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B7B7" w14:textId="77777777" w:rsidR="00784C4F" w:rsidRPr="00B21FE5" w:rsidRDefault="00784C4F">
      <w:pPr>
        <w:spacing w:after="160"/>
        <w:rPr>
          <w:rFonts w:eastAsia="宋体" w:hAnsi="宋体"/>
        </w:rPr>
      </w:pPr>
    </w:p>
    <w:p w14:paraId="7224CE48" w14:textId="77777777" w:rsidR="00784C4F" w:rsidRPr="00B21FE5" w:rsidRDefault="00784C4F">
      <w:pPr>
        <w:tabs>
          <w:tab w:val="center" w:pos="4153"/>
          <w:tab w:val="left" w:pos="6660"/>
        </w:tabs>
        <w:spacing w:after="160"/>
        <w:jc w:val="left"/>
        <w:rPr>
          <w:rFonts w:eastAsia="宋体" w:hAnsi="宋体"/>
          <w:sz w:val="56"/>
          <w:szCs w:val="56"/>
        </w:rPr>
      </w:pPr>
    </w:p>
    <w:p w14:paraId="090A8217" w14:textId="77777777" w:rsidR="00784C4F" w:rsidRPr="00B21FE5" w:rsidRDefault="00B21FE5">
      <w:pPr>
        <w:tabs>
          <w:tab w:val="center" w:pos="4153"/>
          <w:tab w:val="left" w:pos="6660"/>
        </w:tabs>
        <w:spacing w:after="160"/>
        <w:jc w:val="center"/>
        <w:rPr>
          <w:rFonts w:ascii="宋体" w:eastAsia="宋体" w:hAnsi="宋体"/>
          <w:sz w:val="52"/>
          <w:szCs w:val="52"/>
        </w:rPr>
      </w:pPr>
      <w:r w:rsidRPr="00B21FE5">
        <w:rPr>
          <w:rFonts w:ascii="宋体" w:eastAsia="宋体" w:hAnsi="宋体" w:hint="eastAsia"/>
          <w:sz w:val="52"/>
          <w:szCs w:val="52"/>
        </w:rPr>
        <w:t>计财报账大厅及办公室修缮工程</w:t>
      </w:r>
    </w:p>
    <w:p w14:paraId="732D6F6A" w14:textId="77777777" w:rsidR="00784C4F" w:rsidRPr="00B21FE5" w:rsidRDefault="00B21FE5">
      <w:pPr>
        <w:spacing w:after="160"/>
        <w:jc w:val="center"/>
        <w:rPr>
          <w:rFonts w:eastAsia="宋体" w:hAnsi="宋体"/>
          <w:b/>
          <w:sz w:val="90"/>
          <w:szCs w:val="90"/>
        </w:rPr>
      </w:pPr>
      <w:r w:rsidRPr="00B21FE5">
        <w:rPr>
          <w:rFonts w:eastAsia="宋体" w:hAnsi="宋体"/>
          <w:b/>
          <w:sz w:val="90"/>
          <w:szCs w:val="90"/>
        </w:rPr>
        <w:t>招</w:t>
      </w:r>
      <w:r w:rsidRPr="00B21FE5">
        <w:rPr>
          <w:rFonts w:eastAsia="宋体" w:hAnsi="宋体"/>
          <w:b/>
          <w:sz w:val="90"/>
          <w:szCs w:val="90"/>
        </w:rPr>
        <w:t xml:space="preserve"> </w:t>
      </w:r>
      <w:r w:rsidRPr="00B21FE5">
        <w:rPr>
          <w:rFonts w:eastAsia="宋体" w:hAnsi="宋体"/>
          <w:b/>
          <w:sz w:val="90"/>
          <w:szCs w:val="90"/>
        </w:rPr>
        <w:t>标</w:t>
      </w:r>
      <w:r w:rsidRPr="00B21FE5">
        <w:rPr>
          <w:rFonts w:eastAsia="宋体" w:hAnsi="宋体"/>
          <w:b/>
          <w:sz w:val="90"/>
          <w:szCs w:val="90"/>
        </w:rPr>
        <w:t xml:space="preserve"> </w:t>
      </w:r>
      <w:r w:rsidRPr="00B21FE5">
        <w:rPr>
          <w:rFonts w:eastAsia="宋体" w:hAnsi="宋体"/>
          <w:b/>
          <w:sz w:val="90"/>
          <w:szCs w:val="90"/>
        </w:rPr>
        <w:t>文</w:t>
      </w:r>
      <w:r w:rsidRPr="00B21FE5">
        <w:rPr>
          <w:rFonts w:eastAsia="宋体" w:hAnsi="宋体"/>
          <w:b/>
          <w:sz w:val="90"/>
          <w:szCs w:val="90"/>
        </w:rPr>
        <w:t xml:space="preserve"> </w:t>
      </w:r>
      <w:r w:rsidRPr="00B21FE5">
        <w:rPr>
          <w:rFonts w:eastAsia="宋体" w:hAnsi="宋体"/>
          <w:b/>
          <w:sz w:val="90"/>
          <w:szCs w:val="90"/>
        </w:rPr>
        <w:t>件</w:t>
      </w:r>
    </w:p>
    <w:p w14:paraId="31182527" w14:textId="77777777" w:rsidR="00784C4F" w:rsidRPr="00B21FE5" w:rsidRDefault="00B21FE5">
      <w:pPr>
        <w:spacing w:after="160"/>
        <w:jc w:val="center"/>
        <w:rPr>
          <w:rFonts w:eastAsia="宋体" w:hAnsi="宋体"/>
          <w:sz w:val="30"/>
          <w:szCs w:val="30"/>
        </w:rPr>
      </w:pPr>
      <w:r w:rsidRPr="00B21FE5">
        <w:rPr>
          <w:rFonts w:eastAsia="宋体" w:hAnsi="宋体"/>
          <w:sz w:val="30"/>
          <w:szCs w:val="30"/>
        </w:rPr>
        <w:t>（招标编号：</w:t>
      </w:r>
      <w:r w:rsidRPr="00B21FE5">
        <w:rPr>
          <w:rFonts w:eastAsia="宋体" w:hAnsi="宋体"/>
          <w:sz w:val="30"/>
          <w:szCs w:val="30"/>
        </w:rPr>
        <w:t>SZUHQ202212005GC</w:t>
      </w:r>
      <w:r w:rsidRPr="00B21FE5">
        <w:rPr>
          <w:rFonts w:eastAsia="宋体" w:hAnsi="宋体"/>
          <w:sz w:val="30"/>
          <w:szCs w:val="30"/>
        </w:rPr>
        <w:t>）</w:t>
      </w:r>
    </w:p>
    <w:p w14:paraId="06561586" w14:textId="77777777" w:rsidR="00784C4F" w:rsidRPr="00B21FE5" w:rsidRDefault="00784C4F">
      <w:pPr>
        <w:spacing w:after="160"/>
        <w:jc w:val="center"/>
        <w:rPr>
          <w:rFonts w:eastAsia="宋体" w:hAnsi="宋体"/>
          <w:sz w:val="90"/>
          <w:szCs w:val="90"/>
        </w:rPr>
      </w:pPr>
    </w:p>
    <w:p w14:paraId="2F846CAE" w14:textId="77777777" w:rsidR="00784C4F" w:rsidRPr="00B21FE5" w:rsidRDefault="00784C4F">
      <w:pPr>
        <w:spacing w:after="160"/>
        <w:rPr>
          <w:rFonts w:eastAsia="宋体" w:hAnsi="宋体"/>
          <w:sz w:val="90"/>
          <w:szCs w:val="90"/>
        </w:rPr>
      </w:pPr>
    </w:p>
    <w:p w14:paraId="064A0F21" w14:textId="77777777" w:rsidR="00784C4F" w:rsidRPr="00B21FE5" w:rsidRDefault="00784C4F">
      <w:pPr>
        <w:spacing w:after="160"/>
        <w:rPr>
          <w:rFonts w:eastAsia="宋体" w:hAnsi="宋体"/>
          <w:sz w:val="90"/>
          <w:szCs w:val="90"/>
        </w:rPr>
      </w:pPr>
    </w:p>
    <w:p w14:paraId="62331624" w14:textId="77777777" w:rsidR="00784C4F" w:rsidRPr="00B21FE5" w:rsidRDefault="00B21FE5">
      <w:pPr>
        <w:spacing w:after="160"/>
        <w:jc w:val="center"/>
        <w:rPr>
          <w:rFonts w:eastAsia="宋体" w:hAnsi="宋体"/>
          <w:sz w:val="30"/>
          <w:szCs w:val="30"/>
        </w:rPr>
      </w:pPr>
      <w:r w:rsidRPr="00B21FE5">
        <w:rPr>
          <w:rFonts w:eastAsia="宋体" w:hAnsi="宋体"/>
          <w:sz w:val="30"/>
          <w:szCs w:val="30"/>
        </w:rPr>
        <w:t>深圳大学后勤</w:t>
      </w:r>
      <w:r w:rsidRPr="00B21FE5">
        <w:rPr>
          <w:rFonts w:eastAsia="宋体" w:hAnsi="宋体" w:hint="eastAsia"/>
          <w:sz w:val="30"/>
          <w:szCs w:val="30"/>
        </w:rPr>
        <w:t>保障</w:t>
      </w:r>
      <w:r w:rsidRPr="00B21FE5">
        <w:rPr>
          <w:rFonts w:eastAsia="宋体" w:hAnsi="宋体"/>
          <w:sz w:val="30"/>
          <w:szCs w:val="30"/>
        </w:rPr>
        <w:t>部</w:t>
      </w:r>
      <w:r w:rsidRPr="00B21FE5">
        <w:rPr>
          <w:rFonts w:eastAsia="宋体" w:hAnsi="宋体" w:hint="eastAsia"/>
          <w:sz w:val="30"/>
          <w:szCs w:val="30"/>
        </w:rPr>
        <w:t>能源与修缮管理</w:t>
      </w:r>
      <w:r w:rsidRPr="00B21FE5">
        <w:rPr>
          <w:rFonts w:eastAsia="宋体" w:hAnsi="宋体"/>
          <w:sz w:val="30"/>
          <w:szCs w:val="30"/>
        </w:rPr>
        <w:t>中心</w:t>
      </w:r>
    </w:p>
    <w:p w14:paraId="5CE542E9" w14:textId="77777777" w:rsidR="00784C4F" w:rsidRPr="00B21FE5" w:rsidRDefault="00B21FE5">
      <w:pPr>
        <w:spacing w:after="160"/>
        <w:jc w:val="center"/>
        <w:rPr>
          <w:rFonts w:eastAsia="宋体" w:hAnsi="宋体"/>
          <w:sz w:val="30"/>
          <w:szCs w:val="30"/>
        </w:rPr>
      </w:pPr>
      <w:r w:rsidRPr="00B21FE5">
        <w:rPr>
          <w:rFonts w:eastAsia="宋体" w:hAnsi="宋体"/>
          <w:sz w:val="30"/>
          <w:szCs w:val="30"/>
        </w:rPr>
        <w:t>二零</w:t>
      </w:r>
      <w:r w:rsidRPr="00B21FE5">
        <w:rPr>
          <w:rFonts w:eastAsia="宋体" w:hAnsi="宋体" w:hint="eastAsia"/>
          <w:sz w:val="30"/>
          <w:szCs w:val="30"/>
        </w:rPr>
        <w:t>二二</w:t>
      </w:r>
      <w:r w:rsidRPr="00B21FE5">
        <w:rPr>
          <w:rFonts w:eastAsia="宋体" w:hAnsi="宋体"/>
          <w:sz w:val="30"/>
          <w:szCs w:val="30"/>
        </w:rPr>
        <w:t>年</w:t>
      </w:r>
      <w:r w:rsidRPr="00B21FE5">
        <w:rPr>
          <w:rFonts w:eastAsia="宋体" w:hAnsi="宋体" w:hint="eastAsia"/>
          <w:sz w:val="30"/>
          <w:szCs w:val="30"/>
        </w:rPr>
        <w:t>十二</w:t>
      </w:r>
      <w:r w:rsidRPr="00B21FE5">
        <w:rPr>
          <w:rFonts w:eastAsia="宋体" w:hAnsi="宋体"/>
          <w:sz w:val="30"/>
          <w:szCs w:val="30"/>
        </w:rPr>
        <w:t>月</w:t>
      </w:r>
    </w:p>
    <w:p w14:paraId="6244CAB2" w14:textId="77777777" w:rsidR="00784C4F" w:rsidRPr="00B21FE5" w:rsidRDefault="00B21FE5">
      <w:pPr>
        <w:spacing w:after="160"/>
        <w:ind w:firstLineChars="1300" w:firstLine="2730"/>
        <w:jc w:val="left"/>
        <w:rPr>
          <w:rFonts w:eastAsia="宋体" w:hAnsi="宋体"/>
          <w:sz w:val="30"/>
          <w:szCs w:val="30"/>
        </w:rPr>
      </w:pPr>
      <w:r w:rsidRPr="00B21FE5">
        <w:br w:type="page"/>
      </w:r>
      <w:r w:rsidRPr="00B21FE5">
        <w:rPr>
          <w:rFonts w:ascii="华文新魏" w:eastAsia="华文新魏" w:hAnsi="华文新魏" w:hint="eastAsia"/>
          <w:b/>
          <w:sz w:val="48"/>
          <w:szCs w:val="48"/>
        </w:rPr>
        <w:lastRenderedPageBreak/>
        <w:t>招标公告</w:t>
      </w:r>
    </w:p>
    <w:p w14:paraId="0420F7A4" w14:textId="77777777" w:rsidR="00784C4F" w:rsidRPr="00B21FE5" w:rsidRDefault="00B21FE5" w:rsidP="00255CFB">
      <w:pPr>
        <w:snapToGrid w:val="0"/>
        <w:spacing w:before="120" w:line="440" w:lineRule="exact"/>
        <w:ind w:leftChars="200" w:left="420" w:firstLineChars="200" w:firstLine="420"/>
        <w:rPr>
          <w:rFonts w:ascii="宋体" w:eastAsia="宋体" w:hAnsi="宋体" w:cs="宋体"/>
        </w:rPr>
      </w:pPr>
      <w:r w:rsidRPr="00B21FE5">
        <w:rPr>
          <w:rFonts w:ascii="宋体" w:eastAsia="宋体" w:hAnsi="宋体" w:cs="宋体" w:hint="eastAsia"/>
        </w:rPr>
        <w:t>现就</w:t>
      </w:r>
      <w:r w:rsidRPr="00B21FE5">
        <w:rPr>
          <w:rFonts w:ascii="宋体" w:eastAsia="宋体" w:hAnsi="宋体" w:cs="宋体" w:hint="eastAsia"/>
        </w:rPr>
        <w:t>计财报账大厅及办公室修缮工程</w:t>
      </w:r>
      <w:r w:rsidRPr="00B21FE5">
        <w:rPr>
          <w:rFonts w:ascii="宋体" w:eastAsia="宋体" w:hAnsi="宋体" w:cs="宋体" w:hint="eastAsia"/>
        </w:rPr>
        <w:t>进行</w:t>
      </w:r>
      <w:r w:rsidRPr="00B21FE5">
        <w:rPr>
          <w:rFonts w:ascii="宋体" w:eastAsia="宋体" w:hAnsi="宋体" w:cs="宋体" w:hint="eastAsia"/>
        </w:rPr>
        <w:t>公开招标</w:t>
      </w:r>
      <w:r w:rsidRPr="00B21FE5">
        <w:rPr>
          <w:rFonts w:ascii="宋体" w:eastAsia="宋体" w:hAnsi="宋体" w:cs="宋体" w:hint="eastAsia"/>
        </w:rPr>
        <w:t>，欢迎资质符合要求的单位进行报名。工程具体要求如下：</w:t>
      </w:r>
      <w:r w:rsidRPr="00B21FE5">
        <w:rPr>
          <w:rFonts w:ascii="宋体" w:eastAsia="宋体" w:hAnsi="宋体" w:cs="宋体" w:hint="eastAsia"/>
        </w:rPr>
        <w:t xml:space="preserve"> </w:t>
      </w:r>
    </w:p>
    <w:p w14:paraId="7FC91468" w14:textId="77777777" w:rsidR="00784C4F" w:rsidRPr="00B21FE5" w:rsidRDefault="00B21FE5">
      <w:pPr>
        <w:snapToGrid w:val="0"/>
        <w:spacing w:before="120" w:line="440" w:lineRule="exact"/>
        <w:ind w:left="420"/>
        <w:rPr>
          <w:rFonts w:eastAsia="宋体" w:cs="宋体"/>
        </w:rPr>
      </w:pPr>
      <w:r w:rsidRPr="00B21FE5">
        <w:rPr>
          <w:rFonts w:eastAsia="宋体" w:cs="宋体" w:hint="eastAsia"/>
        </w:rPr>
        <w:t>一、工程名称：</w:t>
      </w:r>
      <w:r w:rsidRPr="00B21FE5">
        <w:rPr>
          <w:rFonts w:eastAsia="宋体" w:cs="宋体" w:hint="eastAsia"/>
        </w:rPr>
        <w:t>计财报账大厅及办公室修缮工程</w:t>
      </w:r>
    </w:p>
    <w:p w14:paraId="6020E512" w14:textId="77777777" w:rsidR="00784C4F" w:rsidRPr="00B21FE5" w:rsidRDefault="00B21FE5">
      <w:pPr>
        <w:tabs>
          <w:tab w:val="left" w:pos="420"/>
        </w:tabs>
        <w:snapToGrid w:val="0"/>
        <w:spacing w:line="360" w:lineRule="exact"/>
        <w:ind w:firstLineChars="200" w:firstLine="420"/>
        <w:rPr>
          <w:rFonts w:eastAsia="宋体" w:cs="宋体"/>
          <w:u w:val="single"/>
        </w:rPr>
      </w:pPr>
      <w:r w:rsidRPr="00B21FE5">
        <w:rPr>
          <w:rFonts w:eastAsia="宋体" w:cs="宋体" w:hint="eastAsia"/>
        </w:rPr>
        <w:t>二、工程编号</w:t>
      </w:r>
      <w:r w:rsidRPr="00B21FE5">
        <w:rPr>
          <w:rFonts w:eastAsia="宋体" w:cs="宋体" w:hint="eastAsia"/>
        </w:rPr>
        <w:t xml:space="preserve">: </w:t>
      </w:r>
      <w:r w:rsidRPr="00B21FE5">
        <w:rPr>
          <w:rFonts w:eastAsia="宋体" w:cs="宋体" w:hint="eastAsia"/>
        </w:rPr>
        <w:t>SZUHQ202212005GC</w:t>
      </w:r>
    </w:p>
    <w:p w14:paraId="6900D727" w14:textId="77777777" w:rsidR="00784C4F" w:rsidRPr="00B21FE5" w:rsidRDefault="00B21FE5">
      <w:pPr>
        <w:tabs>
          <w:tab w:val="left" w:pos="420"/>
        </w:tabs>
        <w:snapToGrid w:val="0"/>
        <w:spacing w:line="360" w:lineRule="exact"/>
        <w:ind w:firstLineChars="200" w:firstLine="420"/>
        <w:rPr>
          <w:rFonts w:eastAsia="宋体" w:cs="宋体"/>
          <w:u w:val="single"/>
        </w:rPr>
      </w:pPr>
      <w:r w:rsidRPr="00B21FE5">
        <w:rPr>
          <w:rFonts w:eastAsia="宋体" w:cs="宋体" w:hint="eastAsia"/>
        </w:rPr>
        <w:t>三、工程概况：详见“技术需求”，报价前施工企业必须先进行现场踏勘。</w:t>
      </w:r>
    </w:p>
    <w:p w14:paraId="604AD76C" w14:textId="77777777" w:rsidR="00784C4F" w:rsidRPr="00B21FE5" w:rsidRDefault="00B21FE5">
      <w:pPr>
        <w:tabs>
          <w:tab w:val="left" w:pos="420"/>
        </w:tabs>
        <w:snapToGrid w:val="0"/>
        <w:spacing w:line="360" w:lineRule="exact"/>
        <w:ind w:firstLineChars="200" w:firstLine="420"/>
        <w:rPr>
          <w:rFonts w:eastAsia="宋体" w:cs="宋体"/>
        </w:rPr>
      </w:pPr>
      <w:r w:rsidRPr="00B21FE5">
        <w:rPr>
          <w:rFonts w:eastAsia="宋体" w:cs="宋体" w:hint="eastAsia"/>
        </w:rPr>
        <w:t>四、投标人的资格要求：</w:t>
      </w:r>
    </w:p>
    <w:p w14:paraId="3237256C" w14:textId="77777777" w:rsidR="00784C4F" w:rsidRPr="00B21FE5" w:rsidRDefault="00B21FE5">
      <w:pPr>
        <w:spacing w:line="360" w:lineRule="auto"/>
        <w:ind w:firstLineChars="200" w:firstLine="420"/>
        <w:jc w:val="left"/>
        <w:rPr>
          <w:rFonts w:ascii="宋体" w:eastAsia="宋体" w:hAnsi="宋体" w:cs="宋体"/>
        </w:rPr>
      </w:pPr>
      <w:r w:rsidRPr="00B21FE5">
        <w:rPr>
          <w:rFonts w:ascii="宋体" w:eastAsia="宋体" w:hAnsi="宋体" w:cs="宋体" w:hint="eastAsia"/>
        </w:rPr>
        <w:t xml:space="preserve">1. </w:t>
      </w:r>
      <w:r w:rsidRPr="00B21FE5">
        <w:rPr>
          <w:rFonts w:ascii="宋体" w:eastAsia="宋体" w:hAnsi="宋体" w:cs="宋体" w:hint="eastAsia"/>
        </w:rPr>
        <w:t>具有独立法人资格或具有独立承担民事责任的能力的其它组织（提供营业执照或事业单位法人证等法人证明扫描件，原件备查）。</w:t>
      </w:r>
    </w:p>
    <w:p w14:paraId="08A37C40" w14:textId="77777777" w:rsidR="00784C4F" w:rsidRPr="00B21FE5" w:rsidRDefault="00B21FE5">
      <w:pPr>
        <w:spacing w:line="360" w:lineRule="auto"/>
        <w:ind w:firstLineChars="200" w:firstLine="420"/>
        <w:jc w:val="left"/>
        <w:rPr>
          <w:rFonts w:ascii="宋体" w:eastAsia="宋体" w:hAnsi="宋体" w:cs="宋体"/>
        </w:rPr>
      </w:pPr>
      <w:r w:rsidRPr="00B21FE5">
        <w:rPr>
          <w:rFonts w:ascii="宋体" w:eastAsia="宋体" w:hAnsi="宋体" w:cs="宋体" w:hint="eastAsia"/>
        </w:rPr>
        <w:t xml:space="preserve">2. </w:t>
      </w:r>
      <w:r w:rsidRPr="00B21FE5">
        <w:rPr>
          <w:rFonts w:ascii="宋体" w:eastAsia="宋体" w:hAnsi="宋体" w:cs="宋体" w:hint="eastAsia"/>
        </w:rPr>
        <w:t>投标人具有</w:t>
      </w:r>
      <w:r w:rsidRPr="00B21FE5">
        <w:rPr>
          <w:rFonts w:ascii="宋体" w:eastAsia="宋体" w:hAnsi="宋体" w:cs="宋体" w:hint="eastAsia"/>
        </w:rPr>
        <w:t>建筑装修装饰工程专业承包贰级资质</w:t>
      </w:r>
      <w:r w:rsidRPr="00B21FE5">
        <w:rPr>
          <w:rFonts w:ascii="宋体" w:eastAsia="宋体" w:hAnsi="宋体" w:cs="宋体" w:hint="eastAsia"/>
        </w:rPr>
        <w:t>及有效期内的安全生产许可证。（提供相关证书扫描件，原件备查）</w:t>
      </w:r>
      <w:r w:rsidRPr="00B21FE5">
        <w:rPr>
          <w:rFonts w:ascii="宋体" w:eastAsia="宋体" w:hAnsi="宋体" w:cs="宋体" w:hint="eastAsia"/>
        </w:rPr>
        <w:t>。</w:t>
      </w:r>
    </w:p>
    <w:p w14:paraId="02E258D4" w14:textId="77777777" w:rsidR="00784C4F" w:rsidRPr="00B21FE5" w:rsidRDefault="00B21FE5">
      <w:pPr>
        <w:spacing w:line="360" w:lineRule="auto"/>
        <w:ind w:firstLineChars="200" w:firstLine="420"/>
        <w:jc w:val="left"/>
        <w:rPr>
          <w:rFonts w:ascii="宋体" w:eastAsia="宋体" w:hAnsi="宋体" w:cs="宋体"/>
        </w:rPr>
      </w:pPr>
      <w:r w:rsidRPr="00B21FE5">
        <w:rPr>
          <w:rFonts w:ascii="宋体" w:eastAsia="宋体" w:hAnsi="宋体" w:cs="宋体" w:hint="eastAsia"/>
        </w:rPr>
        <w:t xml:space="preserve">3. </w:t>
      </w:r>
      <w:r w:rsidRPr="00B21FE5">
        <w:rPr>
          <w:rFonts w:ascii="宋体" w:eastAsia="宋体" w:hAnsi="宋体" w:cs="宋体" w:hint="eastAsia"/>
        </w:rPr>
        <w:t>参与本项目投标前三年内，在经营活动中没有重大违法记录（由投标人在《投标及履约承诺函》中</w:t>
      </w:r>
      <w:proofErr w:type="gramStart"/>
      <w:r w:rsidRPr="00B21FE5">
        <w:rPr>
          <w:rFonts w:ascii="宋体" w:eastAsia="宋体" w:hAnsi="宋体" w:cs="宋体" w:hint="eastAsia"/>
        </w:rPr>
        <w:t>作出</w:t>
      </w:r>
      <w:proofErr w:type="gramEnd"/>
      <w:r w:rsidRPr="00B21FE5">
        <w:rPr>
          <w:rFonts w:ascii="宋体" w:eastAsia="宋体" w:hAnsi="宋体" w:cs="宋体" w:hint="eastAsia"/>
        </w:rPr>
        <w:t>声明）。</w:t>
      </w:r>
    </w:p>
    <w:p w14:paraId="40766B9F" w14:textId="77777777" w:rsidR="00784C4F" w:rsidRPr="00B21FE5" w:rsidRDefault="00B21FE5">
      <w:pPr>
        <w:spacing w:line="360" w:lineRule="auto"/>
        <w:ind w:firstLineChars="200" w:firstLine="420"/>
        <w:jc w:val="left"/>
        <w:rPr>
          <w:rFonts w:ascii="宋体" w:eastAsia="宋体" w:hAnsi="宋体" w:cs="宋体"/>
        </w:rPr>
      </w:pPr>
      <w:r w:rsidRPr="00B21FE5">
        <w:rPr>
          <w:rFonts w:ascii="宋体" w:eastAsia="宋体" w:hAnsi="宋体" w:cs="宋体" w:hint="eastAsia"/>
        </w:rPr>
        <w:t xml:space="preserve">4. </w:t>
      </w:r>
      <w:r w:rsidRPr="00B21FE5">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Pr="00B21FE5">
        <w:rPr>
          <w:rFonts w:ascii="宋体" w:eastAsia="宋体" w:hAnsi="宋体" w:cs="宋体" w:hint="eastAsia"/>
        </w:rPr>
        <w:t>作出</w:t>
      </w:r>
      <w:proofErr w:type="gramEnd"/>
      <w:r w:rsidRPr="00B21FE5">
        <w:rPr>
          <w:rFonts w:ascii="宋体" w:eastAsia="宋体" w:hAnsi="宋体" w:cs="宋体" w:hint="eastAsia"/>
        </w:rPr>
        <w:t>声明）。</w:t>
      </w:r>
    </w:p>
    <w:p w14:paraId="1A0B8BDB" w14:textId="77777777" w:rsidR="00784C4F" w:rsidRPr="00B21FE5" w:rsidRDefault="00B21FE5">
      <w:pPr>
        <w:spacing w:line="360" w:lineRule="auto"/>
        <w:ind w:firstLineChars="200" w:firstLine="420"/>
        <w:jc w:val="left"/>
        <w:rPr>
          <w:rFonts w:ascii="宋体" w:eastAsia="宋体" w:hAnsi="宋体" w:cs="宋体"/>
        </w:rPr>
      </w:pPr>
      <w:r w:rsidRPr="00B21FE5">
        <w:rPr>
          <w:rFonts w:ascii="宋体" w:eastAsia="宋体" w:hAnsi="宋体" w:cs="宋体" w:hint="eastAsia"/>
        </w:rPr>
        <w:t xml:space="preserve">5. </w:t>
      </w:r>
      <w:r w:rsidRPr="00B21FE5">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Pr="00B21FE5">
        <w:rPr>
          <w:rFonts w:ascii="宋体" w:eastAsia="宋体" w:hAnsi="宋体" w:cs="宋体" w:hint="eastAsia"/>
        </w:rPr>
        <w:t>作出</w:t>
      </w:r>
      <w:proofErr w:type="gramEnd"/>
      <w:r w:rsidRPr="00B21FE5">
        <w:rPr>
          <w:rFonts w:ascii="宋体" w:eastAsia="宋体" w:hAnsi="宋体" w:cs="宋体" w:hint="eastAsia"/>
        </w:rPr>
        <w:t>声明）。</w:t>
      </w:r>
    </w:p>
    <w:p w14:paraId="480119EA" w14:textId="77777777" w:rsidR="00784C4F" w:rsidRPr="00B21FE5" w:rsidRDefault="00B21FE5">
      <w:pPr>
        <w:spacing w:line="360" w:lineRule="auto"/>
        <w:ind w:firstLineChars="200" w:firstLine="420"/>
        <w:jc w:val="left"/>
        <w:rPr>
          <w:rFonts w:ascii="宋体" w:eastAsia="宋体" w:hAnsi="宋体" w:cs="宋体"/>
        </w:rPr>
      </w:pPr>
      <w:r w:rsidRPr="00B21FE5">
        <w:rPr>
          <w:rFonts w:ascii="宋体" w:eastAsia="宋体" w:hAnsi="宋体" w:cs="宋体" w:hint="eastAsia"/>
        </w:rPr>
        <w:t>注：“信用中国”、“中国政府采购网”以及“深圳市政府采购监管网”为投标人信用信息的查询渠道，相关信息以中标通知书发出前的查询结果为准。</w:t>
      </w:r>
    </w:p>
    <w:p w14:paraId="6D4BF92D" w14:textId="77777777" w:rsidR="00784C4F" w:rsidRPr="00B21FE5" w:rsidRDefault="00B21FE5">
      <w:pPr>
        <w:spacing w:line="360" w:lineRule="auto"/>
        <w:ind w:firstLine="420"/>
        <w:jc w:val="left"/>
        <w:rPr>
          <w:rFonts w:ascii="宋体" w:eastAsia="宋体" w:hAnsi="宋体" w:cs="宋体"/>
        </w:rPr>
      </w:pPr>
      <w:r w:rsidRPr="00B21FE5">
        <w:rPr>
          <w:rFonts w:ascii="宋体" w:eastAsia="宋体" w:hAnsi="宋体" w:cs="宋体" w:hint="eastAsia"/>
        </w:rPr>
        <w:t xml:space="preserve">6. </w:t>
      </w:r>
      <w:r w:rsidRPr="00B21FE5">
        <w:rPr>
          <w:rFonts w:ascii="宋体" w:eastAsia="宋体" w:hAnsi="宋体" w:cs="宋体" w:hint="eastAsia"/>
        </w:rPr>
        <w:t>本项目</w:t>
      </w:r>
      <w:r w:rsidRPr="00B21FE5">
        <w:rPr>
          <w:rFonts w:ascii="宋体" w:eastAsia="宋体" w:hAnsi="宋体" w:cs="宋体" w:hint="eastAsia"/>
        </w:rPr>
        <w:t>不接受</w:t>
      </w:r>
      <w:r w:rsidRPr="00B21FE5">
        <w:rPr>
          <w:rFonts w:ascii="宋体" w:eastAsia="宋体" w:hAnsi="宋体" w:cs="宋体" w:hint="eastAsia"/>
        </w:rPr>
        <w:t>投标人选用进口产品参与投标。</w:t>
      </w:r>
    </w:p>
    <w:p w14:paraId="16A32504" w14:textId="77777777" w:rsidR="00784C4F" w:rsidRPr="00B21FE5" w:rsidRDefault="00B21FE5">
      <w:pPr>
        <w:spacing w:line="360" w:lineRule="auto"/>
        <w:ind w:firstLine="420"/>
        <w:jc w:val="left"/>
        <w:rPr>
          <w:rFonts w:ascii="宋体" w:eastAsia="宋体" w:hAnsi="宋体" w:cs="宋体"/>
        </w:rPr>
      </w:pPr>
      <w:r w:rsidRPr="00B21FE5">
        <w:rPr>
          <w:rFonts w:ascii="宋体" w:eastAsia="宋体" w:hAnsi="宋体" w:cs="宋体" w:hint="eastAsia"/>
        </w:rPr>
        <w:t xml:space="preserve">7. </w:t>
      </w:r>
      <w:r w:rsidRPr="00B21FE5">
        <w:rPr>
          <w:rFonts w:ascii="宋体" w:eastAsia="宋体" w:hAnsi="宋体" w:cs="宋体" w:hint="eastAsia"/>
        </w:rPr>
        <w:t>本项目</w:t>
      </w:r>
      <w:r w:rsidRPr="00B21FE5">
        <w:rPr>
          <w:rFonts w:ascii="宋体" w:eastAsia="宋体" w:hAnsi="宋体" w:cs="宋体" w:hint="eastAsia"/>
        </w:rPr>
        <w:t>不接受</w:t>
      </w:r>
      <w:r w:rsidRPr="00B21FE5">
        <w:rPr>
          <w:rFonts w:ascii="宋体" w:eastAsia="宋体" w:hAnsi="宋体" w:cs="宋体" w:hint="eastAsia"/>
        </w:rPr>
        <w:t>联合体投标。</w:t>
      </w:r>
    </w:p>
    <w:p w14:paraId="0BCFD310"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五、采购预算</w:t>
      </w:r>
      <w:r w:rsidRPr="00B21FE5">
        <w:rPr>
          <w:rFonts w:ascii="宋体" w:eastAsia="宋体" w:hAnsi="宋体" w:cs="宋体" w:hint="eastAsia"/>
        </w:rPr>
        <w:t>：合计：</w:t>
      </w:r>
      <w:r w:rsidRPr="00B21FE5">
        <w:rPr>
          <w:rFonts w:ascii="宋体" w:eastAsia="宋体" w:hAnsi="宋体" w:cs="宋体"/>
        </w:rPr>
        <w:t>69840</w:t>
      </w:r>
      <w:r w:rsidRPr="00B21FE5">
        <w:rPr>
          <w:rFonts w:ascii="宋体" w:eastAsia="宋体" w:hAnsi="宋体" w:cs="宋体" w:hint="eastAsia"/>
        </w:rPr>
        <w:t>元（人民币）</w:t>
      </w:r>
    </w:p>
    <w:p w14:paraId="3EE0C0AA"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六、评标办法：最低价格法</w:t>
      </w:r>
    </w:p>
    <w:p w14:paraId="4F4C07E8"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七、投标报名时间</w:t>
      </w:r>
      <w:r w:rsidRPr="00B21FE5">
        <w:rPr>
          <w:rFonts w:ascii="宋体" w:eastAsia="宋体" w:hAnsi="宋体" w:cs="宋体"/>
        </w:rPr>
        <w:t xml:space="preserve">: 2022 </w:t>
      </w:r>
      <w:r w:rsidRPr="00B21FE5">
        <w:rPr>
          <w:rFonts w:ascii="宋体" w:eastAsia="宋体" w:hAnsi="宋体" w:cs="宋体" w:hint="eastAsia"/>
        </w:rPr>
        <w:t>年</w:t>
      </w:r>
      <w:r w:rsidRPr="00B21FE5">
        <w:rPr>
          <w:rFonts w:ascii="宋体" w:eastAsia="宋体" w:hAnsi="宋体" w:cs="宋体"/>
        </w:rPr>
        <w:t>12</w:t>
      </w:r>
      <w:r w:rsidRPr="00B21FE5">
        <w:rPr>
          <w:rFonts w:ascii="宋体" w:eastAsia="宋体" w:hAnsi="宋体" w:cs="宋体" w:hint="eastAsia"/>
        </w:rPr>
        <w:t>月</w:t>
      </w:r>
      <w:r w:rsidRPr="00B21FE5">
        <w:rPr>
          <w:rFonts w:ascii="宋体" w:eastAsia="宋体" w:hAnsi="宋体" w:cs="宋体" w:hint="eastAsia"/>
        </w:rPr>
        <w:t>8</w:t>
      </w:r>
      <w:r w:rsidRPr="00B21FE5">
        <w:rPr>
          <w:rFonts w:ascii="宋体" w:eastAsia="宋体" w:hAnsi="宋体" w:cs="宋体" w:hint="eastAsia"/>
        </w:rPr>
        <w:t>日上午</w:t>
      </w:r>
      <w:r w:rsidRPr="00B21FE5">
        <w:rPr>
          <w:rFonts w:ascii="宋体" w:eastAsia="宋体" w:hAnsi="宋体" w:cs="宋体"/>
        </w:rPr>
        <w:t>9:00-11:30</w:t>
      </w:r>
      <w:r w:rsidRPr="00B21FE5">
        <w:rPr>
          <w:rFonts w:ascii="宋体" w:eastAsia="宋体" w:hAnsi="宋体" w:cs="宋体" w:hint="eastAsia"/>
        </w:rPr>
        <w:t>；下午</w:t>
      </w:r>
      <w:r w:rsidRPr="00B21FE5">
        <w:rPr>
          <w:rFonts w:ascii="宋体" w:eastAsia="宋体" w:hAnsi="宋体" w:cs="宋体"/>
        </w:rPr>
        <w:t>:14:30-17:00</w:t>
      </w:r>
      <w:r w:rsidRPr="00B21FE5">
        <w:rPr>
          <w:rFonts w:ascii="宋体" w:eastAsia="宋体" w:hAnsi="宋体" w:cs="宋体" w:hint="eastAsia"/>
        </w:rPr>
        <w:t>至</w:t>
      </w:r>
      <w:r w:rsidRPr="00B21FE5">
        <w:rPr>
          <w:rFonts w:ascii="宋体" w:eastAsia="宋体" w:hAnsi="宋体" w:cs="宋体"/>
        </w:rPr>
        <w:t>2022</w:t>
      </w:r>
      <w:r w:rsidRPr="00B21FE5">
        <w:rPr>
          <w:rFonts w:ascii="宋体" w:eastAsia="宋体" w:hAnsi="宋体" w:cs="宋体" w:hint="eastAsia"/>
        </w:rPr>
        <w:t>年</w:t>
      </w:r>
      <w:r w:rsidRPr="00B21FE5">
        <w:rPr>
          <w:rFonts w:ascii="宋体" w:eastAsia="宋体" w:hAnsi="宋体" w:cs="宋体"/>
        </w:rPr>
        <w:t>12</w:t>
      </w:r>
      <w:r w:rsidRPr="00B21FE5">
        <w:rPr>
          <w:rFonts w:ascii="宋体" w:eastAsia="宋体" w:hAnsi="宋体" w:cs="宋体" w:hint="eastAsia"/>
        </w:rPr>
        <w:t>月</w:t>
      </w:r>
      <w:r w:rsidRPr="00B21FE5">
        <w:rPr>
          <w:rFonts w:ascii="宋体" w:eastAsia="宋体" w:hAnsi="宋体" w:cs="宋体" w:hint="eastAsia"/>
        </w:rPr>
        <w:t>1</w:t>
      </w:r>
      <w:r w:rsidRPr="00B21FE5">
        <w:rPr>
          <w:rFonts w:ascii="宋体" w:eastAsia="宋体" w:hAnsi="宋体" w:cs="宋体"/>
        </w:rPr>
        <w:t>4</w:t>
      </w:r>
      <w:r w:rsidRPr="00B21FE5">
        <w:rPr>
          <w:rFonts w:ascii="宋体" w:eastAsia="宋体" w:hAnsi="宋体" w:cs="宋体" w:hint="eastAsia"/>
        </w:rPr>
        <w:t>日上午</w:t>
      </w:r>
      <w:r w:rsidRPr="00B21FE5">
        <w:rPr>
          <w:rFonts w:ascii="宋体" w:eastAsia="宋体" w:hAnsi="宋体" w:cs="宋体"/>
        </w:rPr>
        <w:t>9:00-11:30</w:t>
      </w:r>
      <w:r w:rsidRPr="00B21FE5">
        <w:rPr>
          <w:rFonts w:ascii="宋体" w:eastAsia="宋体" w:hAnsi="宋体" w:cs="宋体" w:hint="eastAsia"/>
        </w:rPr>
        <w:t>；下午</w:t>
      </w:r>
      <w:r w:rsidRPr="00B21FE5">
        <w:rPr>
          <w:rFonts w:ascii="宋体" w:eastAsia="宋体" w:hAnsi="宋体" w:cs="宋体"/>
        </w:rPr>
        <w:t>:14:30-17:00</w:t>
      </w:r>
      <w:r w:rsidRPr="00B21FE5">
        <w:rPr>
          <w:rFonts w:ascii="宋体" w:eastAsia="宋体" w:hAnsi="宋体" w:cs="宋体" w:hint="eastAsia"/>
        </w:rPr>
        <w:t>（北京时间，节假日除外）地点：深圳大学粤海校区，联系人：许老师，联系电话：</w:t>
      </w:r>
      <w:r w:rsidRPr="00B21FE5">
        <w:rPr>
          <w:rFonts w:ascii="宋体" w:eastAsia="宋体" w:hAnsi="宋体" w:cs="宋体"/>
        </w:rPr>
        <w:t>2646 2552</w:t>
      </w:r>
      <w:r w:rsidRPr="00B21FE5">
        <w:rPr>
          <w:rFonts w:ascii="宋体" w:eastAsia="宋体" w:hAnsi="宋体" w:cs="宋体" w:hint="eastAsia"/>
        </w:rPr>
        <w:t>；（校外人员注册</w:t>
      </w:r>
      <w:r w:rsidRPr="00B21FE5">
        <w:rPr>
          <w:rFonts w:ascii="宋体" w:eastAsia="宋体" w:hAnsi="宋体" w:cs="宋体"/>
        </w:rPr>
        <w:t>/</w:t>
      </w:r>
      <w:r w:rsidRPr="00B21FE5">
        <w:rPr>
          <w:rFonts w:ascii="宋体" w:eastAsia="宋体" w:hAnsi="宋体" w:cs="宋体" w:hint="eastAsia"/>
        </w:rPr>
        <w:t>登录地址移动端链接：</w:t>
      </w:r>
      <w:r w:rsidRPr="00B21FE5">
        <w:rPr>
          <w:rFonts w:ascii="宋体" w:eastAsia="宋体" w:hAnsi="宋体" w:cs="宋体"/>
        </w:rPr>
        <w:t>htps://zhilinservice.szu.edu.cn/v2/m_site/m_login</w:t>
      </w:r>
      <w:r w:rsidRPr="00B21FE5">
        <w:rPr>
          <w:rFonts w:ascii="宋体" w:eastAsia="宋体" w:hAnsi="宋体" w:cs="宋体" w:hint="eastAsia"/>
        </w:rPr>
        <w:t>）</w:t>
      </w:r>
    </w:p>
    <w:p w14:paraId="32D83A6E"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八、投标报名方式：深圳大学后勤保障部能源与修缮管理中心</w:t>
      </w:r>
      <w:r w:rsidRPr="00B21FE5">
        <w:rPr>
          <w:rFonts w:ascii="宋体" w:eastAsia="宋体" w:hAnsi="宋体" w:cs="宋体"/>
        </w:rPr>
        <w:t>522</w:t>
      </w:r>
      <w:r w:rsidRPr="00B21FE5">
        <w:rPr>
          <w:rFonts w:ascii="宋体" w:eastAsia="宋体" w:hAnsi="宋体" w:cs="宋体" w:hint="eastAsia"/>
        </w:rPr>
        <w:t>室现场报名或将投标资料签章扫描后发送</w:t>
      </w:r>
      <w:proofErr w:type="gramStart"/>
      <w:r w:rsidRPr="00B21FE5">
        <w:rPr>
          <w:rFonts w:ascii="宋体" w:eastAsia="宋体" w:hAnsi="宋体" w:cs="宋体" w:hint="eastAsia"/>
        </w:rPr>
        <w:t>至联系</w:t>
      </w:r>
      <w:proofErr w:type="gramEnd"/>
      <w:r w:rsidRPr="00B21FE5">
        <w:rPr>
          <w:rFonts w:ascii="宋体" w:eastAsia="宋体" w:hAnsi="宋体" w:cs="宋体" w:hint="eastAsia"/>
        </w:rPr>
        <w:t>邮箱：</w:t>
      </w:r>
      <w:r w:rsidRPr="00B21FE5">
        <w:rPr>
          <w:rFonts w:ascii="宋体" w:eastAsia="宋体" w:hAnsi="宋体" w:cs="宋体"/>
        </w:rPr>
        <w:t>xya@szu.edu.cn</w:t>
      </w:r>
    </w:p>
    <w:p w14:paraId="2C465E10"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九、招标地点：深圳大学后勤楼</w:t>
      </w:r>
      <w:r w:rsidRPr="00B21FE5">
        <w:rPr>
          <w:rFonts w:ascii="宋体" w:eastAsia="宋体" w:hAnsi="宋体" w:cs="宋体" w:hint="eastAsia"/>
        </w:rPr>
        <w:t>6</w:t>
      </w:r>
      <w:r w:rsidRPr="00B21FE5">
        <w:rPr>
          <w:rFonts w:ascii="宋体" w:eastAsia="宋体" w:hAnsi="宋体" w:cs="宋体"/>
        </w:rPr>
        <w:t>17</w:t>
      </w:r>
      <w:r w:rsidRPr="00B21FE5">
        <w:rPr>
          <w:rFonts w:ascii="宋体" w:eastAsia="宋体" w:hAnsi="宋体" w:cs="宋体" w:hint="eastAsia"/>
        </w:rPr>
        <w:t>室；</w:t>
      </w:r>
    </w:p>
    <w:p w14:paraId="229345F5"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十、招标时间：</w:t>
      </w:r>
      <w:r w:rsidRPr="00B21FE5">
        <w:rPr>
          <w:rFonts w:ascii="宋体" w:eastAsia="宋体" w:hAnsi="宋体" w:cs="宋体"/>
        </w:rPr>
        <w:t xml:space="preserve"> 2022</w:t>
      </w:r>
      <w:r w:rsidRPr="00B21FE5">
        <w:rPr>
          <w:rFonts w:ascii="宋体" w:eastAsia="宋体" w:hAnsi="宋体" w:cs="宋体" w:hint="eastAsia"/>
        </w:rPr>
        <w:t>年</w:t>
      </w:r>
      <w:r w:rsidRPr="00B21FE5">
        <w:rPr>
          <w:rFonts w:ascii="宋体" w:eastAsia="宋体" w:hAnsi="宋体" w:cs="宋体"/>
        </w:rPr>
        <w:t>12</w:t>
      </w:r>
      <w:r w:rsidRPr="00B21FE5">
        <w:rPr>
          <w:rFonts w:ascii="宋体" w:eastAsia="宋体" w:hAnsi="宋体" w:cs="宋体" w:hint="eastAsia"/>
        </w:rPr>
        <w:t>月</w:t>
      </w:r>
      <w:r w:rsidRPr="00B21FE5">
        <w:rPr>
          <w:rFonts w:ascii="宋体" w:eastAsia="宋体" w:hAnsi="宋体" w:cs="宋体" w:hint="eastAsia"/>
        </w:rPr>
        <w:t>1</w:t>
      </w:r>
      <w:r w:rsidRPr="00B21FE5">
        <w:rPr>
          <w:rFonts w:ascii="宋体" w:eastAsia="宋体" w:hAnsi="宋体" w:cs="宋体"/>
        </w:rPr>
        <w:t>5</w:t>
      </w:r>
      <w:r w:rsidRPr="00B21FE5">
        <w:rPr>
          <w:rFonts w:ascii="宋体" w:eastAsia="宋体" w:hAnsi="宋体" w:cs="宋体" w:hint="eastAsia"/>
        </w:rPr>
        <w:t>日</w:t>
      </w:r>
      <w:r w:rsidRPr="00B21FE5">
        <w:rPr>
          <w:rFonts w:ascii="宋体" w:eastAsia="宋体" w:hAnsi="宋体" w:cs="宋体"/>
        </w:rPr>
        <w:t xml:space="preserve"> 10</w:t>
      </w:r>
      <w:r w:rsidRPr="00B21FE5">
        <w:rPr>
          <w:rFonts w:ascii="宋体" w:eastAsia="宋体" w:hAnsi="宋体" w:cs="宋体" w:hint="eastAsia"/>
        </w:rPr>
        <w:t>时</w:t>
      </w:r>
      <w:r w:rsidRPr="00B21FE5">
        <w:rPr>
          <w:rFonts w:ascii="宋体" w:eastAsia="宋体" w:hAnsi="宋体" w:cs="宋体"/>
        </w:rPr>
        <w:t xml:space="preserve"> 30</w:t>
      </w:r>
      <w:r w:rsidRPr="00B21FE5">
        <w:rPr>
          <w:rFonts w:ascii="宋体" w:eastAsia="宋体" w:hAnsi="宋体" w:cs="宋体" w:hint="eastAsia"/>
        </w:rPr>
        <w:t>分（北京时间）。</w:t>
      </w:r>
    </w:p>
    <w:p w14:paraId="06EFA00C"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lastRenderedPageBreak/>
        <w:t>十一、投标人须自行打印投标报名表（加盖公章）（投标报名表下载链接：</w:t>
      </w:r>
      <w:r w:rsidRPr="00B21FE5">
        <w:rPr>
          <w:rFonts w:ascii="宋体" w:eastAsia="宋体" w:hAnsi="宋体" w:cs="宋体"/>
        </w:rPr>
        <w:t>http://bidding.szu.edu.cn/Download.asp?FileName=uploadfiles/22610470_</w:t>
      </w:r>
      <w:r w:rsidRPr="00B21FE5">
        <w:rPr>
          <w:rFonts w:ascii="宋体" w:eastAsia="宋体" w:hAnsi="宋体" w:cs="宋体" w:hint="eastAsia"/>
        </w:rPr>
        <w:t>投标报名表</w:t>
      </w:r>
      <w:r w:rsidRPr="00B21FE5">
        <w:rPr>
          <w:rFonts w:ascii="宋体" w:eastAsia="宋体" w:hAnsi="宋体" w:cs="宋体"/>
        </w:rPr>
        <w:t>.doc</w:t>
      </w:r>
      <w:r w:rsidRPr="00B21FE5">
        <w:rPr>
          <w:rFonts w:ascii="宋体" w:eastAsia="宋体" w:hAnsi="宋体" w:cs="宋体" w:hint="eastAsia"/>
        </w:rPr>
        <w:t>）。</w:t>
      </w:r>
    </w:p>
    <w:p w14:paraId="31DBB03F"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十二、标人可于</w:t>
      </w:r>
      <w:r w:rsidRPr="00B21FE5">
        <w:rPr>
          <w:rFonts w:ascii="宋体" w:eastAsia="宋体" w:hAnsi="宋体" w:cs="宋体"/>
        </w:rPr>
        <w:t>2022</w:t>
      </w:r>
      <w:r w:rsidRPr="00B21FE5">
        <w:rPr>
          <w:rFonts w:ascii="宋体" w:eastAsia="宋体" w:hAnsi="宋体" w:cs="宋体" w:hint="eastAsia"/>
        </w:rPr>
        <w:t>年</w:t>
      </w:r>
      <w:r w:rsidRPr="00B21FE5">
        <w:rPr>
          <w:rFonts w:ascii="宋体" w:eastAsia="宋体" w:hAnsi="宋体" w:cs="宋体"/>
        </w:rPr>
        <w:t>12</w:t>
      </w:r>
      <w:r w:rsidRPr="00B21FE5">
        <w:rPr>
          <w:rFonts w:ascii="宋体" w:eastAsia="宋体" w:hAnsi="宋体" w:cs="宋体" w:hint="eastAsia"/>
        </w:rPr>
        <w:t>月</w:t>
      </w:r>
      <w:r w:rsidRPr="00B21FE5">
        <w:rPr>
          <w:rFonts w:ascii="宋体" w:eastAsia="宋体" w:hAnsi="宋体" w:cs="宋体" w:hint="eastAsia"/>
        </w:rPr>
        <w:t>8</w:t>
      </w:r>
      <w:r w:rsidRPr="00B21FE5">
        <w:rPr>
          <w:rFonts w:ascii="宋体" w:eastAsia="宋体" w:hAnsi="宋体" w:cs="宋体" w:hint="eastAsia"/>
        </w:rPr>
        <w:t>日起</w:t>
      </w:r>
      <w:r w:rsidRPr="00B21FE5">
        <w:rPr>
          <w:rFonts w:ascii="宋体" w:eastAsia="宋体" w:hAnsi="宋体" w:cs="宋体" w:hint="eastAsia"/>
        </w:rPr>
        <w:t>至</w:t>
      </w:r>
      <w:r w:rsidRPr="00B21FE5">
        <w:rPr>
          <w:rFonts w:ascii="宋体" w:eastAsia="宋体" w:hAnsi="宋体" w:cs="宋体"/>
        </w:rPr>
        <w:t>2022</w:t>
      </w:r>
      <w:r w:rsidRPr="00B21FE5">
        <w:rPr>
          <w:rFonts w:ascii="宋体" w:eastAsia="宋体" w:hAnsi="宋体" w:cs="宋体" w:hint="eastAsia"/>
        </w:rPr>
        <w:t>年</w:t>
      </w:r>
      <w:r w:rsidRPr="00B21FE5">
        <w:rPr>
          <w:rFonts w:ascii="宋体" w:eastAsia="宋体" w:hAnsi="宋体" w:cs="宋体"/>
        </w:rPr>
        <w:t>12</w:t>
      </w:r>
      <w:r w:rsidRPr="00B21FE5">
        <w:rPr>
          <w:rFonts w:ascii="宋体" w:eastAsia="宋体" w:hAnsi="宋体" w:cs="宋体" w:hint="eastAsia"/>
        </w:rPr>
        <w:t>月</w:t>
      </w:r>
      <w:r w:rsidRPr="00B21FE5">
        <w:rPr>
          <w:rFonts w:ascii="宋体" w:eastAsia="宋体" w:hAnsi="宋体" w:cs="宋体" w:hint="eastAsia"/>
        </w:rPr>
        <w:t>1</w:t>
      </w:r>
      <w:r w:rsidRPr="00B21FE5">
        <w:rPr>
          <w:rFonts w:ascii="宋体" w:eastAsia="宋体" w:hAnsi="宋体" w:cs="宋体"/>
        </w:rPr>
        <w:t>4</w:t>
      </w:r>
      <w:r w:rsidRPr="00B21FE5">
        <w:rPr>
          <w:rFonts w:ascii="宋体" w:eastAsia="宋体" w:hAnsi="宋体" w:cs="宋体" w:hint="eastAsia"/>
        </w:rPr>
        <w:t>日</w:t>
      </w:r>
      <w:r w:rsidRPr="00B21FE5">
        <w:rPr>
          <w:rFonts w:ascii="宋体" w:eastAsia="宋体" w:hAnsi="宋体" w:cs="宋体"/>
        </w:rPr>
        <w:t>10</w:t>
      </w:r>
      <w:r w:rsidRPr="00B21FE5">
        <w:rPr>
          <w:rFonts w:ascii="宋体" w:eastAsia="宋体" w:hAnsi="宋体" w:cs="宋体" w:hint="eastAsia"/>
        </w:rPr>
        <w:t>时</w:t>
      </w:r>
      <w:r w:rsidRPr="00B21FE5">
        <w:rPr>
          <w:rFonts w:ascii="宋体" w:eastAsia="宋体" w:hAnsi="宋体" w:cs="宋体"/>
        </w:rPr>
        <w:t>30</w:t>
      </w:r>
      <w:r w:rsidRPr="00B21FE5">
        <w:rPr>
          <w:rFonts w:ascii="宋体" w:eastAsia="宋体" w:hAnsi="宋体" w:cs="宋体" w:hint="eastAsia"/>
        </w:rPr>
        <w:t>分期间，登陆深圳大学招投标管理中心网站在线免费下载招标文件。</w:t>
      </w:r>
    </w:p>
    <w:p w14:paraId="54052A17"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十三、投标人在投标报名时间截止之前，须</w:t>
      </w:r>
      <w:proofErr w:type="gramStart"/>
      <w:r w:rsidRPr="00B21FE5">
        <w:rPr>
          <w:rFonts w:ascii="宋体" w:eastAsia="宋体" w:hAnsi="宋体" w:cs="宋体" w:hint="eastAsia"/>
        </w:rPr>
        <w:t>带相关</w:t>
      </w:r>
      <w:proofErr w:type="gramEnd"/>
      <w:r w:rsidRPr="00B21FE5">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w:t>
      </w:r>
      <w:r w:rsidRPr="00B21FE5">
        <w:rPr>
          <w:rFonts w:ascii="宋体" w:eastAsia="宋体" w:hAnsi="宋体" w:cs="宋体" w:hint="eastAsia"/>
        </w:rPr>
        <w:t>心</w:t>
      </w:r>
    </w:p>
    <w:p w14:paraId="652C9FF3"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hint="eastAsia"/>
        </w:rPr>
        <w:t>十四、领取成交通知书及合同签订</w:t>
      </w:r>
    </w:p>
    <w:p w14:paraId="7C01272F"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rPr>
        <w:t>1.</w:t>
      </w:r>
      <w:r w:rsidRPr="00B21FE5">
        <w:rPr>
          <w:rFonts w:ascii="宋体" w:eastAsia="宋体" w:hAnsi="宋体" w:cs="宋体" w:hint="eastAsia"/>
        </w:rPr>
        <w:t>开标会议后，在</w:t>
      </w:r>
      <w:proofErr w:type="gramStart"/>
      <w:r w:rsidRPr="00B21FE5">
        <w:rPr>
          <w:rFonts w:ascii="宋体" w:eastAsia="宋体" w:hAnsi="宋体" w:cs="宋体" w:hint="eastAsia"/>
        </w:rPr>
        <w:t>后勤楼</w:t>
      </w:r>
      <w:proofErr w:type="gramEnd"/>
      <w:r w:rsidRPr="00B21FE5">
        <w:rPr>
          <w:rFonts w:ascii="宋体" w:eastAsia="宋体" w:hAnsi="宋体" w:cs="宋体"/>
        </w:rPr>
        <w:t>501</w:t>
      </w:r>
      <w:r w:rsidRPr="00B21FE5">
        <w:rPr>
          <w:rFonts w:ascii="宋体" w:eastAsia="宋体" w:hAnsi="宋体" w:cs="宋体" w:hint="eastAsia"/>
        </w:rPr>
        <w:t>室领取成交通知书。领取成交通知书后十个工作日内与采购人签订采购合同。</w:t>
      </w:r>
    </w:p>
    <w:p w14:paraId="53492438" w14:textId="77777777" w:rsidR="00784C4F" w:rsidRPr="00B21FE5" w:rsidRDefault="00B21FE5">
      <w:pPr>
        <w:tabs>
          <w:tab w:val="left" w:pos="420"/>
        </w:tabs>
        <w:snapToGrid w:val="0"/>
        <w:spacing w:line="360" w:lineRule="exact"/>
        <w:ind w:firstLineChars="200" w:firstLine="420"/>
        <w:rPr>
          <w:rFonts w:ascii="宋体" w:eastAsia="宋体" w:hAnsi="宋体" w:cs="宋体"/>
        </w:rPr>
      </w:pPr>
      <w:r w:rsidRPr="00B21FE5">
        <w:rPr>
          <w:rFonts w:ascii="宋体" w:eastAsia="宋体" w:hAnsi="宋体" w:cs="宋体"/>
        </w:rPr>
        <w:t>2.</w:t>
      </w:r>
      <w:r w:rsidRPr="00B21FE5">
        <w:rPr>
          <w:rFonts w:ascii="宋体" w:eastAsia="宋体" w:hAnsi="宋体" w:cs="宋体" w:hint="eastAsia"/>
        </w:rPr>
        <w:t>领取成交通知书及签订合同事宜联系人：刘老师</w:t>
      </w:r>
      <w:r w:rsidRPr="00B21FE5">
        <w:rPr>
          <w:rFonts w:ascii="宋体" w:eastAsia="宋体" w:hAnsi="宋体" w:cs="宋体"/>
        </w:rPr>
        <w:t xml:space="preserve">  </w:t>
      </w:r>
      <w:r w:rsidRPr="00B21FE5">
        <w:rPr>
          <w:rFonts w:ascii="宋体" w:eastAsia="宋体" w:hAnsi="宋体" w:cs="宋体" w:hint="eastAsia"/>
        </w:rPr>
        <w:t>电话：（</w:t>
      </w:r>
      <w:r w:rsidRPr="00B21FE5">
        <w:rPr>
          <w:rFonts w:ascii="宋体" w:eastAsia="宋体" w:hAnsi="宋体" w:cs="宋体"/>
        </w:rPr>
        <w:t>0755</w:t>
      </w:r>
      <w:r w:rsidRPr="00B21FE5">
        <w:rPr>
          <w:rFonts w:ascii="宋体" w:eastAsia="宋体" w:hAnsi="宋体" w:cs="宋体" w:hint="eastAsia"/>
        </w:rPr>
        <w:t>）</w:t>
      </w:r>
      <w:r w:rsidRPr="00B21FE5">
        <w:rPr>
          <w:rFonts w:ascii="宋体" w:eastAsia="宋体" w:hAnsi="宋体" w:cs="宋体"/>
        </w:rPr>
        <w:t>26958911</w:t>
      </w:r>
    </w:p>
    <w:p w14:paraId="37FF52C8" w14:textId="77777777" w:rsidR="00784C4F" w:rsidRPr="00B21FE5" w:rsidRDefault="00B21FE5">
      <w:pPr>
        <w:tabs>
          <w:tab w:val="left" w:pos="420"/>
        </w:tabs>
        <w:snapToGrid w:val="0"/>
        <w:spacing w:line="360" w:lineRule="exact"/>
        <w:ind w:firstLineChars="650" w:firstLine="1365"/>
      </w:pPr>
      <w:r w:rsidRPr="00B21FE5">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B21FE5" w:rsidRPr="00B21FE5" w14:paraId="6A4922C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5917A5B6" w14:textId="77777777" w:rsidR="00784C4F" w:rsidRPr="00B21FE5" w:rsidRDefault="00B21FE5">
            <w:pPr>
              <w:spacing w:before="120" w:after="160"/>
              <w:jc w:val="center"/>
              <w:rPr>
                <w:rFonts w:eastAsia="宋体" w:hAnsi="宋体"/>
                <w:sz w:val="50"/>
                <w:szCs w:val="50"/>
              </w:rPr>
            </w:pPr>
            <w:r w:rsidRPr="00B21FE5">
              <w:rPr>
                <w:rFonts w:eastAsia="宋体" w:hAnsi="宋体"/>
                <w:sz w:val="50"/>
                <w:szCs w:val="50"/>
              </w:rPr>
              <w:lastRenderedPageBreak/>
              <w:t>投标人须知</w:t>
            </w:r>
          </w:p>
          <w:p w14:paraId="7B3D15E6"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b/>
                <w:bCs/>
                <w:sz w:val="28"/>
                <w:szCs w:val="28"/>
              </w:rPr>
              <w:t>一、</w:t>
            </w:r>
            <w:r w:rsidRPr="00B21FE5">
              <w:rPr>
                <w:rFonts w:asciiTheme="minorEastAsia" w:eastAsiaTheme="minorEastAsia" w:hAnsiTheme="minorEastAsia" w:hint="eastAsia"/>
                <w:b/>
                <w:bCs/>
                <w:sz w:val="28"/>
                <w:szCs w:val="28"/>
              </w:rPr>
              <w:t>招标项目概况：</w:t>
            </w:r>
          </w:p>
          <w:p w14:paraId="717E1023" w14:textId="77777777" w:rsidR="00784C4F" w:rsidRPr="00B21FE5" w:rsidRDefault="00B21FE5">
            <w:pPr>
              <w:spacing w:line="360" w:lineRule="auto"/>
              <w:ind w:firstLineChars="200" w:firstLine="480"/>
              <w:rPr>
                <w:rFonts w:asciiTheme="minorEastAsia" w:eastAsiaTheme="minorEastAsia" w:hAnsiTheme="minorEastAsia"/>
                <w:sz w:val="24"/>
                <w:szCs w:val="24"/>
              </w:rPr>
            </w:pP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、项目概况</w:t>
            </w:r>
            <w:r w:rsidRPr="00B21FE5">
              <w:rPr>
                <w:rStyle w:val="af6"/>
                <w:rFonts w:asciiTheme="minorEastAsia" w:eastAsiaTheme="minorEastAsia" w:hAnsiTheme="minorEastAsia" w:cs="宋体" w:hint="eastAsia"/>
                <w:sz w:val="24"/>
                <w:szCs w:val="24"/>
              </w:rPr>
              <w:t>：计财报账大厅及办公室修缮</w:t>
            </w:r>
            <w:r w:rsidRPr="00B21FE5">
              <w:rPr>
                <w:rStyle w:val="af6"/>
                <w:rFonts w:asciiTheme="minorEastAsia" w:eastAsiaTheme="minorEastAsia" w:hAnsiTheme="minorEastAsia" w:cs="宋体" w:hint="eastAsia"/>
                <w:sz w:val="24"/>
                <w:szCs w:val="24"/>
              </w:rPr>
              <w:t>。</w:t>
            </w:r>
          </w:p>
          <w:p w14:paraId="0C3E0B06" w14:textId="77777777" w:rsidR="00784C4F" w:rsidRPr="00B21FE5" w:rsidRDefault="00B21FE5">
            <w:pPr>
              <w:spacing w:line="360" w:lineRule="auto"/>
              <w:ind w:firstLineChars="200" w:firstLine="480"/>
              <w:rPr>
                <w:rFonts w:asciiTheme="minorEastAsia" w:eastAsiaTheme="minorEastAsia" w:hAnsiTheme="minorEastAsia"/>
                <w:sz w:val="24"/>
                <w:szCs w:val="24"/>
              </w:rPr>
            </w:pP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、采购方：深圳大学</w:t>
            </w:r>
            <w:r w:rsidRPr="00B21FE5">
              <w:rPr>
                <w:rFonts w:asciiTheme="minorEastAsia" w:eastAsiaTheme="minorEastAsia" w:hAnsiTheme="minorEastAsia"/>
                <w:sz w:val="24"/>
                <w:szCs w:val="24"/>
              </w:rPr>
              <w:t xml:space="preserve"> </w:t>
            </w:r>
          </w:p>
          <w:p w14:paraId="4339A5D8" w14:textId="77777777" w:rsidR="00784C4F" w:rsidRPr="00B21FE5" w:rsidRDefault="00B21FE5">
            <w:pPr>
              <w:spacing w:line="360" w:lineRule="auto"/>
              <w:ind w:firstLineChars="200" w:firstLine="480"/>
              <w:rPr>
                <w:rFonts w:asciiTheme="minorEastAsia" w:eastAsiaTheme="minorEastAsia" w:hAnsiTheme="minorEastAsia"/>
                <w:sz w:val="24"/>
                <w:szCs w:val="24"/>
              </w:rPr>
            </w:pP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、工期要求：</w:t>
            </w:r>
            <w:r w:rsidRPr="00B21FE5">
              <w:rPr>
                <w:rFonts w:asciiTheme="minorEastAsia" w:eastAsiaTheme="minorEastAsia" w:hAnsiTheme="minorEastAsia" w:cs="宋体" w:hint="eastAsia"/>
                <w:sz w:val="24"/>
                <w:szCs w:val="24"/>
              </w:rPr>
              <w:t>总工期为</w:t>
            </w:r>
            <w:r w:rsidRPr="00B21FE5">
              <w:rPr>
                <w:rFonts w:asciiTheme="minorEastAsia" w:eastAsiaTheme="minorEastAsia" w:hAnsiTheme="minorEastAsia" w:cs="宋体"/>
                <w:sz w:val="24"/>
                <w:szCs w:val="24"/>
              </w:rPr>
              <w:t>20</w:t>
            </w:r>
            <w:r w:rsidRPr="00B21FE5">
              <w:rPr>
                <w:rFonts w:asciiTheme="minorEastAsia" w:eastAsiaTheme="minorEastAsia" w:hAnsiTheme="minorEastAsia" w:cs="宋体" w:hint="eastAsia"/>
                <w:sz w:val="24"/>
                <w:szCs w:val="24"/>
              </w:rPr>
              <w:t>天以内，具体开工时间以建设方通知为准。</w:t>
            </w:r>
          </w:p>
          <w:p w14:paraId="159C1FF2" w14:textId="77777777" w:rsidR="00784C4F" w:rsidRPr="00B21FE5" w:rsidRDefault="00B21FE5">
            <w:pPr>
              <w:spacing w:line="360" w:lineRule="auto"/>
              <w:ind w:firstLineChars="200" w:firstLine="480"/>
              <w:rPr>
                <w:rFonts w:asciiTheme="minorEastAsia" w:eastAsiaTheme="minorEastAsia" w:hAnsiTheme="minorEastAsia"/>
                <w:sz w:val="24"/>
                <w:szCs w:val="24"/>
              </w:rPr>
            </w:pPr>
            <w:r w:rsidRPr="00B21FE5">
              <w:rPr>
                <w:rFonts w:asciiTheme="minorEastAsia" w:eastAsiaTheme="minorEastAsia" w:hAnsiTheme="minorEastAsia"/>
                <w:sz w:val="24"/>
                <w:szCs w:val="24"/>
              </w:rPr>
              <w:t>4</w:t>
            </w:r>
            <w:r w:rsidRPr="00B21FE5">
              <w:rPr>
                <w:rFonts w:asciiTheme="minorEastAsia" w:eastAsiaTheme="minorEastAsia" w:hAnsiTheme="minorEastAsia"/>
                <w:sz w:val="24"/>
                <w:szCs w:val="24"/>
              </w:rPr>
              <w:t>、合同方式：</w:t>
            </w:r>
          </w:p>
          <w:p w14:paraId="21823D8A" w14:textId="77777777" w:rsidR="00784C4F" w:rsidRPr="00B21FE5" w:rsidRDefault="00B21FE5">
            <w:pPr>
              <w:spacing w:before="120" w:after="160"/>
              <w:ind w:firstLineChars="200" w:firstLine="48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固定单价合同，工程结算时，项目单价不做调整，按实际完成的工程量结算</w:t>
            </w:r>
            <w:r w:rsidRPr="00B21FE5">
              <w:rPr>
                <w:rFonts w:asciiTheme="minorEastAsia" w:eastAsiaTheme="minorEastAsia" w:hAnsiTheme="minorEastAsia" w:cs="宋体" w:hint="eastAsia"/>
                <w:sz w:val="24"/>
                <w:szCs w:val="24"/>
              </w:rPr>
              <w:t>。</w:t>
            </w:r>
          </w:p>
          <w:p w14:paraId="1C7F9A92" w14:textId="77777777" w:rsidR="00784C4F" w:rsidRPr="00B21FE5" w:rsidRDefault="00784C4F">
            <w:pPr>
              <w:spacing w:before="120" w:after="160"/>
              <w:jc w:val="left"/>
              <w:rPr>
                <w:rFonts w:ascii="仿宋" w:eastAsia="仿宋" w:hAnsi="仿宋"/>
                <w:sz w:val="24"/>
                <w:szCs w:val="24"/>
              </w:rPr>
            </w:pPr>
          </w:p>
          <w:p w14:paraId="665998CC"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hint="eastAsia"/>
                <w:b/>
                <w:bCs/>
                <w:sz w:val="28"/>
                <w:szCs w:val="28"/>
              </w:rPr>
              <w:t>二、项目技术要求</w:t>
            </w:r>
          </w:p>
          <w:p w14:paraId="1647A813" w14:textId="77777777" w:rsidR="00784C4F" w:rsidRPr="00B21FE5" w:rsidRDefault="00B21FE5">
            <w:pPr>
              <w:spacing w:line="360" w:lineRule="auto"/>
              <w:ind w:leftChars="-1" w:left="-2" w:firstLineChars="150" w:firstLine="360"/>
              <w:rPr>
                <w:rFonts w:asciiTheme="minorEastAsia" w:eastAsiaTheme="minorEastAsia" w:hAnsiTheme="minorEastAsia" w:cs="宋体"/>
                <w:sz w:val="24"/>
                <w:szCs w:val="24"/>
              </w:rPr>
            </w:pPr>
            <w:r w:rsidRPr="00B21FE5">
              <w:rPr>
                <w:rFonts w:asciiTheme="minorEastAsia" w:eastAsiaTheme="minorEastAsia" w:hAnsiTheme="minorEastAsia" w:hint="eastAsia"/>
                <w:sz w:val="24"/>
                <w:szCs w:val="24"/>
              </w:rPr>
              <w:t>（一）</w:t>
            </w:r>
            <w:r w:rsidRPr="00B21FE5">
              <w:rPr>
                <w:rFonts w:asciiTheme="minorEastAsia" w:eastAsiaTheme="minorEastAsia" w:hAnsiTheme="minorEastAsia"/>
                <w:sz w:val="24"/>
                <w:szCs w:val="24"/>
              </w:rPr>
              <w:t>、主要工作：</w:t>
            </w:r>
            <w:r w:rsidRPr="00B21FE5">
              <w:rPr>
                <w:rFonts w:asciiTheme="minorEastAsia" w:eastAsiaTheme="minorEastAsia" w:hAnsiTheme="minorEastAsia" w:hint="eastAsia"/>
                <w:sz w:val="24"/>
                <w:szCs w:val="24"/>
              </w:rPr>
              <w:t>1.</w:t>
            </w:r>
            <w:r w:rsidRPr="00B21FE5">
              <w:rPr>
                <w:rFonts w:asciiTheme="minorEastAsia" w:eastAsiaTheme="minorEastAsia" w:hAnsiTheme="minorEastAsia" w:hint="eastAsia"/>
                <w:sz w:val="24"/>
                <w:szCs w:val="24"/>
              </w:rPr>
              <w:t>翻新天花油漆；</w:t>
            </w:r>
            <w:r w:rsidRPr="00B21FE5">
              <w:rPr>
                <w:rFonts w:asciiTheme="minorEastAsia" w:eastAsiaTheme="minorEastAsia" w:hAnsiTheme="minorEastAsia" w:hint="eastAsia"/>
                <w:sz w:val="24"/>
                <w:szCs w:val="24"/>
              </w:rPr>
              <w:t>2</w:t>
            </w:r>
            <w:r w:rsidRPr="00B21FE5">
              <w:rPr>
                <w:rFonts w:asciiTheme="minorEastAsia" w:eastAsiaTheme="minorEastAsia" w:hAnsiTheme="minorEastAsia"/>
                <w:sz w:val="24"/>
                <w:szCs w:val="24"/>
              </w:rPr>
              <w:t>.</w:t>
            </w:r>
            <w:r w:rsidRPr="00B21FE5">
              <w:rPr>
                <w:rFonts w:asciiTheme="minorEastAsia" w:eastAsiaTheme="minorEastAsia" w:hAnsiTheme="minorEastAsia" w:hint="eastAsia"/>
                <w:sz w:val="24"/>
                <w:szCs w:val="24"/>
              </w:rPr>
              <w:t>更换灯具；</w:t>
            </w:r>
            <w:r w:rsidRPr="00B21FE5">
              <w:rPr>
                <w:rFonts w:asciiTheme="minorEastAsia" w:eastAsiaTheme="minorEastAsia" w:hAnsiTheme="minorEastAsia" w:hint="eastAsia"/>
                <w:sz w:val="24"/>
                <w:szCs w:val="24"/>
              </w:rPr>
              <w:t>3</w:t>
            </w:r>
            <w:r w:rsidRPr="00B21FE5">
              <w:rPr>
                <w:rFonts w:asciiTheme="minorEastAsia" w:eastAsiaTheme="minorEastAsia" w:hAnsiTheme="minorEastAsia"/>
                <w:sz w:val="24"/>
                <w:szCs w:val="24"/>
              </w:rPr>
              <w:t>.</w:t>
            </w:r>
            <w:r w:rsidRPr="00B21FE5">
              <w:rPr>
                <w:rFonts w:asciiTheme="minorEastAsia" w:eastAsiaTheme="minorEastAsia" w:hAnsiTheme="minorEastAsia" w:hint="eastAsia"/>
                <w:sz w:val="24"/>
                <w:szCs w:val="24"/>
              </w:rPr>
              <w:t>更换卷闸门</w:t>
            </w:r>
            <w:r w:rsidRPr="00B21FE5">
              <w:rPr>
                <w:rFonts w:asciiTheme="minorEastAsia" w:eastAsiaTheme="minorEastAsia" w:hAnsiTheme="minorEastAsia" w:hint="eastAsia"/>
                <w:sz w:val="24"/>
                <w:szCs w:val="24"/>
              </w:rPr>
              <w:t>等。</w:t>
            </w:r>
          </w:p>
          <w:p w14:paraId="56078BD6" w14:textId="77777777" w:rsidR="00784C4F" w:rsidRPr="00B21FE5" w:rsidRDefault="00B21FE5">
            <w:pPr>
              <w:spacing w:line="360" w:lineRule="auto"/>
              <w:ind w:leftChars="-1" w:left="-2" w:firstLineChars="150" w:firstLine="360"/>
              <w:rPr>
                <w:rFonts w:asciiTheme="minorEastAsia" w:eastAsiaTheme="minorEastAsia" w:hAnsiTheme="minorEastAsia"/>
                <w:sz w:val="24"/>
                <w:szCs w:val="24"/>
              </w:rPr>
            </w:pPr>
            <w:r w:rsidRPr="00B21FE5">
              <w:rPr>
                <w:rFonts w:asciiTheme="minorEastAsia" w:eastAsiaTheme="minorEastAsia" w:hAnsiTheme="minorEastAsia" w:hint="eastAsia"/>
                <w:sz w:val="24"/>
                <w:szCs w:val="24"/>
              </w:rPr>
              <w:t>（二）</w:t>
            </w:r>
            <w:r w:rsidRPr="00B21FE5">
              <w:rPr>
                <w:rFonts w:asciiTheme="minorEastAsia" w:eastAsiaTheme="minorEastAsia" w:hAnsiTheme="minorEastAsia"/>
                <w:sz w:val="24"/>
                <w:szCs w:val="24"/>
              </w:rPr>
              <w:t>、主材参考品牌</w:t>
            </w:r>
            <w:r w:rsidRPr="00B21FE5">
              <w:rPr>
                <w:rFonts w:asciiTheme="minorEastAsia" w:eastAsiaTheme="minorEastAsia" w:hAnsiTheme="minorEastAsia" w:hint="eastAsia"/>
                <w:sz w:val="24"/>
                <w:szCs w:val="24"/>
              </w:rPr>
              <w:t>详见《</w:t>
            </w:r>
            <w:r w:rsidRPr="00B21FE5">
              <w:rPr>
                <w:rFonts w:asciiTheme="minorEastAsia" w:eastAsiaTheme="minorEastAsia" w:hAnsiTheme="minorEastAsia" w:cstheme="majorBidi" w:hint="eastAsia"/>
                <w:b/>
                <w:sz w:val="24"/>
                <w:szCs w:val="24"/>
              </w:rPr>
              <w:t>装饰材料设备参考品牌库》。</w:t>
            </w:r>
          </w:p>
          <w:p w14:paraId="7A8C6DA6" w14:textId="77777777" w:rsidR="00784C4F" w:rsidRPr="00B21FE5" w:rsidRDefault="00B21FE5">
            <w:pPr>
              <w:pStyle w:val="2"/>
              <w:spacing w:beforeLines="50" w:before="156" w:afterLines="50" w:after="156"/>
              <w:rPr>
                <w:b/>
                <w:bCs/>
                <w:sz w:val="28"/>
                <w:szCs w:val="28"/>
              </w:rPr>
            </w:pPr>
            <w:bookmarkStart w:id="0" w:name="_Toc82421170"/>
            <w:bookmarkStart w:id="1" w:name="_Toc82421277"/>
            <w:r w:rsidRPr="00B21FE5">
              <w:rPr>
                <w:rFonts w:eastAsia="宋体" w:cs="宋体" w:hint="eastAsia"/>
                <w:b/>
                <w:bCs/>
                <w:sz w:val="28"/>
                <w:szCs w:val="28"/>
              </w:rPr>
              <w:t>三</w:t>
            </w:r>
            <w:r w:rsidRPr="00B21FE5">
              <w:rPr>
                <w:rFonts w:hint="eastAsia"/>
                <w:b/>
                <w:bCs/>
                <w:sz w:val="28"/>
                <w:szCs w:val="28"/>
              </w:rPr>
              <w:t>、</w:t>
            </w:r>
            <w:proofErr w:type="spellStart"/>
            <w:r w:rsidRPr="00B21FE5">
              <w:rPr>
                <w:rFonts w:hint="eastAsia"/>
                <w:b/>
                <w:bCs/>
                <w:sz w:val="28"/>
                <w:szCs w:val="28"/>
              </w:rPr>
              <w:t>项目商务要求</w:t>
            </w:r>
            <w:bookmarkEnd w:id="0"/>
            <w:bookmarkEnd w:id="1"/>
            <w:proofErr w:type="spellEnd"/>
          </w:p>
          <w:p w14:paraId="7857827F"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（一）、付款方式</w:t>
            </w:r>
          </w:p>
          <w:p w14:paraId="50363274"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本工程不支付预付款，当工程完工通过验收经工程结算审核完毕后，提交质量保证金（合同价款的</w:t>
            </w:r>
            <w:r w:rsidRPr="00B21FE5">
              <w:rPr>
                <w:rFonts w:ascii="宋体" w:hAnsi="宋体" w:hint="eastAsia"/>
                <w:sz w:val="24"/>
                <w:szCs w:val="24"/>
              </w:rPr>
              <w:t>3%</w:t>
            </w:r>
            <w:r w:rsidRPr="00B21FE5">
              <w:rPr>
                <w:rFonts w:ascii="宋体" w:hAnsi="宋体" w:hint="eastAsia"/>
                <w:sz w:val="24"/>
                <w:szCs w:val="24"/>
              </w:rPr>
              <w:t>）后一次性付清。</w:t>
            </w:r>
          </w:p>
          <w:p w14:paraId="4A3A70C5"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（二）、项目保修要求</w:t>
            </w:r>
          </w:p>
          <w:p w14:paraId="3F050D3C"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1.</w:t>
            </w:r>
            <w:r w:rsidRPr="00B21FE5">
              <w:rPr>
                <w:rFonts w:ascii="宋体" w:hAnsi="宋体" w:hint="eastAsia"/>
                <w:sz w:val="24"/>
                <w:szCs w:val="24"/>
              </w:rPr>
              <w:t>中标人须与采购方签署《工程质量保修书》）。</w:t>
            </w:r>
          </w:p>
          <w:p w14:paraId="3FD97E34"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2.</w:t>
            </w:r>
            <w:r w:rsidRPr="00B21FE5">
              <w:rPr>
                <w:rFonts w:ascii="宋体" w:hAnsi="宋体" w:hint="eastAsia"/>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15CB6EB4"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3.</w:t>
            </w:r>
            <w:r w:rsidRPr="00B21FE5">
              <w:rPr>
                <w:rFonts w:ascii="宋体" w:hAnsi="宋体" w:hint="eastAsia"/>
                <w:sz w:val="24"/>
                <w:szCs w:val="24"/>
              </w:rPr>
              <w:t>发现质量缺陷，中标人应自接到保修通知书后</w:t>
            </w:r>
            <w:r w:rsidRPr="00B21FE5">
              <w:rPr>
                <w:rFonts w:ascii="宋体" w:hAnsi="宋体" w:hint="eastAsia"/>
                <w:sz w:val="24"/>
                <w:szCs w:val="24"/>
              </w:rPr>
              <w:t>2</w:t>
            </w:r>
            <w:r w:rsidRPr="00B21FE5">
              <w:rPr>
                <w:rFonts w:ascii="宋体" w:hAnsi="宋体" w:hint="eastAsia"/>
                <w:sz w:val="24"/>
                <w:szCs w:val="24"/>
              </w:rPr>
              <w:t>日内达到现场核查情况、开展保修工作。一般问题</w:t>
            </w:r>
            <w:r w:rsidRPr="00B21FE5">
              <w:rPr>
                <w:rFonts w:ascii="宋体" w:hAnsi="宋体" w:hint="eastAsia"/>
                <w:sz w:val="24"/>
                <w:szCs w:val="24"/>
              </w:rPr>
              <w:t>3</w:t>
            </w:r>
            <w:r w:rsidRPr="00B21FE5">
              <w:rPr>
                <w:rFonts w:ascii="宋体" w:hAnsi="宋体" w:hint="eastAsia"/>
                <w:sz w:val="24"/>
                <w:szCs w:val="24"/>
              </w:rPr>
              <w:t>日内处理完毕，复杂问题根据实际情况提出保修方案和修复期限，报采购方、监理工程师和使用单位认可后实施。质量保修完成后，由监理工程师组织验收，采购方参与。</w:t>
            </w:r>
          </w:p>
          <w:p w14:paraId="3862B2C0"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lastRenderedPageBreak/>
              <w:t>4.</w:t>
            </w:r>
            <w:r w:rsidRPr="00B21FE5">
              <w:rPr>
                <w:rFonts w:ascii="宋体" w:hAnsi="宋体" w:hint="eastAsia"/>
                <w:sz w:val="24"/>
                <w:szCs w:val="24"/>
              </w:rPr>
              <w:t>发</w:t>
            </w:r>
            <w:r w:rsidRPr="00B21FE5">
              <w:rPr>
                <w:rFonts w:ascii="宋体" w:hAnsi="宋体" w:hint="eastAsia"/>
                <w:sz w:val="24"/>
                <w:szCs w:val="24"/>
              </w:rPr>
              <w:t>生涉及结构安全或者严重影响使用功能的紧急抢修事故，中标人接到电话通知后，应当立即到达现场抢修。</w:t>
            </w:r>
          </w:p>
          <w:p w14:paraId="3D7054E7"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5.</w:t>
            </w:r>
            <w:r w:rsidRPr="00B21FE5">
              <w:rPr>
                <w:rFonts w:ascii="宋体" w:hAnsi="宋体" w:hint="eastAsia"/>
                <w:sz w:val="24"/>
                <w:szCs w:val="24"/>
              </w:rPr>
              <w:t>中标人自接到保修通知书后</w:t>
            </w:r>
            <w:r w:rsidRPr="00B21FE5">
              <w:rPr>
                <w:rFonts w:ascii="宋体" w:hAnsi="宋体" w:hint="eastAsia"/>
                <w:sz w:val="24"/>
                <w:szCs w:val="24"/>
              </w:rPr>
              <w:t>2</w:t>
            </w:r>
            <w:r w:rsidRPr="00B21FE5">
              <w:rPr>
                <w:rFonts w:ascii="宋体" w:hAnsi="宋体" w:hint="eastAsia"/>
                <w:sz w:val="24"/>
                <w:szCs w:val="24"/>
              </w:rPr>
              <w:t>日内未达到现场或维修两次仍未解决问题的，可由采购方另行委托单位进行保修，费用从质量保证金中扣除。此种情况并不免除中标人的保修责任。</w:t>
            </w:r>
          </w:p>
          <w:p w14:paraId="19760400"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6.</w:t>
            </w:r>
            <w:r w:rsidRPr="00B21FE5">
              <w:rPr>
                <w:rFonts w:ascii="宋体" w:hAnsi="宋体" w:hint="eastAsia"/>
                <w:sz w:val="24"/>
                <w:szCs w:val="24"/>
              </w:rPr>
              <w:t>中标人不及时履行保修义务或履行保修义务不力的，给予警告；警告无效的，同时采购方将提请招标人对其作不良行为记录。</w:t>
            </w:r>
          </w:p>
          <w:p w14:paraId="5F8444EC"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7.</w:t>
            </w:r>
            <w:r w:rsidRPr="00B21FE5">
              <w:rPr>
                <w:rFonts w:ascii="宋体" w:hAnsi="宋体" w:hint="eastAsia"/>
                <w:sz w:val="24"/>
                <w:szCs w:val="24"/>
              </w:rPr>
              <w:t>质量保修金退还：工程竣工验收合格之日起，装饰装修工程满两年，防水工程满五年，由中标人提出申请办理退还手续。</w:t>
            </w:r>
          </w:p>
          <w:p w14:paraId="7054F22A"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（三）质量考核验收标准及违</w:t>
            </w:r>
            <w:r w:rsidRPr="00B21FE5">
              <w:rPr>
                <w:rFonts w:ascii="宋体" w:hAnsi="宋体" w:hint="eastAsia"/>
                <w:sz w:val="24"/>
                <w:szCs w:val="24"/>
              </w:rPr>
              <w:t>约金：</w:t>
            </w:r>
          </w:p>
          <w:p w14:paraId="05DB2CB3"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本工程质量应达到国家质量评定合格标准</w:t>
            </w:r>
            <w:r w:rsidRPr="00B21FE5">
              <w:rPr>
                <w:rFonts w:ascii="宋体" w:hAnsi="宋体" w:hint="eastAsia"/>
                <w:sz w:val="24"/>
                <w:szCs w:val="24"/>
              </w:rPr>
              <w:t>:</w:t>
            </w:r>
            <w:r w:rsidRPr="00B21FE5">
              <w:rPr>
                <w:rFonts w:ascii="宋体" w:hAnsi="宋体" w:hint="eastAsia"/>
                <w:sz w:val="24"/>
                <w:szCs w:val="24"/>
              </w:rPr>
              <w:t>《建筑装饰装修工程质量验收标准》</w:t>
            </w:r>
            <w:r w:rsidRPr="00B21FE5">
              <w:rPr>
                <w:rFonts w:ascii="宋体" w:hAnsi="宋体" w:hint="eastAsia"/>
                <w:sz w:val="24"/>
                <w:szCs w:val="24"/>
              </w:rPr>
              <w:t>(GB50210-2018)</w:t>
            </w:r>
            <w:r w:rsidRPr="00B21FE5">
              <w:rPr>
                <w:rFonts w:ascii="宋体" w:hAnsi="宋体" w:hint="eastAsia"/>
                <w:sz w:val="24"/>
                <w:szCs w:val="24"/>
              </w:rPr>
              <w:t>、《建筑工程工质量验收统一标准》</w:t>
            </w:r>
            <w:r w:rsidRPr="00B21FE5">
              <w:rPr>
                <w:rFonts w:ascii="宋体" w:hAnsi="宋体" w:hint="eastAsia"/>
                <w:sz w:val="24"/>
                <w:szCs w:val="24"/>
              </w:rPr>
              <w:t>(GB50300-2013)</w:t>
            </w:r>
            <w:r w:rsidRPr="00B21FE5">
              <w:rPr>
                <w:rFonts w:ascii="宋体" w:hAnsi="宋体" w:hint="eastAsia"/>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444E70D2"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工程具备隐蔽条件或中间验收，中标人须于正式隐蔽或中间验收前</w:t>
            </w:r>
            <w:r w:rsidRPr="00B21FE5">
              <w:rPr>
                <w:rFonts w:ascii="宋体" w:hAnsi="宋体" w:hint="eastAsia"/>
                <w:sz w:val="24"/>
                <w:szCs w:val="24"/>
              </w:rPr>
              <w:t>48</w:t>
            </w:r>
            <w:r w:rsidRPr="00B21FE5">
              <w:rPr>
                <w:rFonts w:ascii="宋体" w:hAnsi="宋体" w:hint="eastAsia"/>
                <w:sz w:val="24"/>
                <w:szCs w:val="24"/>
              </w:rPr>
              <w:t>小时以书面形式通知采购方工程师和（或</w:t>
            </w:r>
            <w:r w:rsidRPr="00B21FE5">
              <w:rPr>
                <w:rFonts w:ascii="宋体" w:hAnsi="宋体" w:hint="eastAsia"/>
                <w:sz w:val="24"/>
                <w:szCs w:val="24"/>
              </w:rPr>
              <w:t>）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104AFF0F"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由于中标</w:t>
            </w:r>
            <w:proofErr w:type="gramStart"/>
            <w:r w:rsidRPr="00B21FE5">
              <w:rPr>
                <w:rFonts w:ascii="宋体" w:hAnsi="宋体" w:hint="eastAsia"/>
                <w:sz w:val="24"/>
                <w:szCs w:val="24"/>
              </w:rPr>
              <w:t>人原因</w:t>
            </w:r>
            <w:proofErr w:type="gramEnd"/>
            <w:r w:rsidRPr="00B21FE5">
              <w:rPr>
                <w:rFonts w:ascii="宋体" w:hAnsi="宋体" w:hint="eastAsia"/>
                <w:sz w:val="24"/>
                <w:szCs w:val="24"/>
              </w:rPr>
              <w:t>造成质量事故，其返工费用由中标人承担，工期不予顺延。同时，中标人还应赔偿因此给采购方造成的损失。</w:t>
            </w:r>
          </w:p>
          <w:p w14:paraId="2827A2F7"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本工程具备竣工验收条件后</w:t>
            </w:r>
            <w:r w:rsidRPr="00B21FE5">
              <w:rPr>
                <w:rFonts w:ascii="宋体" w:hAnsi="宋体" w:hint="eastAsia"/>
                <w:sz w:val="24"/>
                <w:szCs w:val="24"/>
              </w:rPr>
              <w:t xml:space="preserve"> 7 </w:t>
            </w:r>
            <w:r w:rsidRPr="00B21FE5">
              <w:rPr>
                <w:rFonts w:ascii="宋体" w:hAnsi="宋体" w:hint="eastAsia"/>
                <w:sz w:val="24"/>
                <w:szCs w:val="24"/>
              </w:rPr>
              <w:t>天内，中标人应按国家住房和城乡建设部、广东省及深圳市的有关规定和采购方的要</w:t>
            </w:r>
            <w:r w:rsidRPr="00B21FE5">
              <w:rPr>
                <w:rFonts w:ascii="宋体" w:hAnsi="宋体" w:hint="eastAsia"/>
                <w:sz w:val="24"/>
                <w:szCs w:val="24"/>
              </w:rPr>
              <w:t>求编制工程竣工验收资料，向采购方委派的监理工程师提供完整竣工验收资料</w:t>
            </w:r>
            <w:r w:rsidRPr="00B21FE5">
              <w:rPr>
                <w:rFonts w:ascii="宋体" w:hAnsi="宋体" w:hint="eastAsia"/>
                <w:sz w:val="24"/>
                <w:szCs w:val="24"/>
              </w:rPr>
              <w:t xml:space="preserve"> </w:t>
            </w:r>
            <w:r w:rsidRPr="00B21FE5">
              <w:rPr>
                <w:rFonts w:ascii="宋体" w:hAnsi="宋体"/>
                <w:sz w:val="24"/>
                <w:szCs w:val="24"/>
              </w:rPr>
              <w:t>2</w:t>
            </w:r>
            <w:r w:rsidRPr="00B21FE5">
              <w:rPr>
                <w:rFonts w:ascii="宋体" w:hAnsi="宋体" w:hint="eastAsia"/>
                <w:sz w:val="24"/>
                <w:szCs w:val="24"/>
              </w:rPr>
              <w:t xml:space="preserve"> </w:t>
            </w:r>
            <w:r w:rsidRPr="00B21FE5">
              <w:rPr>
                <w:rFonts w:ascii="宋体" w:hAnsi="宋体" w:hint="eastAsia"/>
                <w:sz w:val="24"/>
                <w:szCs w:val="24"/>
              </w:rPr>
              <w:t>套。监理工程师收到竣工验收资料后，应在</w:t>
            </w:r>
            <w:r w:rsidRPr="00B21FE5">
              <w:rPr>
                <w:rFonts w:ascii="宋体" w:hAnsi="宋体" w:hint="eastAsia"/>
                <w:sz w:val="24"/>
                <w:szCs w:val="24"/>
              </w:rPr>
              <w:t xml:space="preserve"> 3 </w:t>
            </w:r>
            <w:r w:rsidRPr="00B21FE5">
              <w:rPr>
                <w:rFonts w:ascii="宋体" w:hAnsi="宋体" w:hint="eastAsia"/>
                <w:sz w:val="24"/>
                <w:szCs w:val="24"/>
              </w:rPr>
              <w:t>天内审核，若不符合要求，监理工程师可提出修改意见。中标人按要求修改合格后报监理工程师，监理工程师在收到中标人的竣工验收报告后</w:t>
            </w:r>
            <w:r w:rsidRPr="00B21FE5">
              <w:rPr>
                <w:rFonts w:ascii="宋体" w:hAnsi="宋体" w:hint="eastAsia"/>
                <w:sz w:val="24"/>
                <w:szCs w:val="24"/>
              </w:rPr>
              <w:t xml:space="preserve"> 3 </w:t>
            </w:r>
            <w:r w:rsidRPr="00B21FE5">
              <w:rPr>
                <w:rFonts w:ascii="宋体" w:hAnsi="宋体" w:hint="eastAsia"/>
                <w:sz w:val="24"/>
                <w:szCs w:val="24"/>
              </w:rPr>
              <w:t>天内应组织有关单位进行初步验收，并在</w:t>
            </w:r>
            <w:r w:rsidRPr="00B21FE5">
              <w:rPr>
                <w:rFonts w:ascii="宋体" w:hAnsi="宋体" w:hint="eastAsia"/>
                <w:sz w:val="24"/>
                <w:szCs w:val="24"/>
              </w:rPr>
              <w:t xml:space="preserve"> 5 </w:t>
            </w:r>
            <w:r w:rsidRPr="00B21FE5">
              <w:rPr>
                <w:rFonts w:ascii="宋体" w:hAnsi="宋体" w:hint="eastAsia"/>
                <w:sz w:val="24"/>
                <w:szCs w:val="24"/>
              </w:rPr>
              <w:t>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13A3A045"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lastRenderedPageBreak/>
              <w:t>竣工验收资料包括全部工程的竣工</w:t>
            </w:r>
            <w:r w:rsidRPr="00B21FE5">
              <w:rPr>
                <w:rFonts w:ascii="宋体" w:hAnsi="宋体" w:hint="eastAsia"/>
                <w:sz w:val="24"/>
                <w:szCs w:val="24"/>
              </w:rPr>
              <w:t>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sidRPr="00B21FE5">
              <w:rPr>
                <w:rFonts w:ascii="宋体" w:hAnsi="宋体" w:hint="eastAsia"/>
                <w:sz w:val="24"/>
                <w:szCs w:val="24"/>
              </w:rPr>
              <w:t>3</w:t>
            </w:r>
            <w:r w:rsidRPr="00B21FE5">
              <w:rPr>
                <w:rFonts w:ascii="宋体" w:hAnsi="宋体" w:hint="eastAsia"/>
                <w:sz w:val="24"/>
                <w:szCs w:val="24"/>
              </w:rPr>
              <w:t>天内进行场地的移交。中标人不按时向采购方移交本工程的，每延迟一天，中标人向采购方支付违约金</w:t>
            </w:r>
            <w:r w:rsidRPr="00B21FE5">
              <w:rPr>
                <w:rFonts w:ascii="宋体" w:hAnsi="宋体" w:hint="eastAsia"/>
                <w:sz w:val="24"/>
                <w:szCs w:val="24"/>
              </w:rPr>
              <w:t xml:space="preserve"> 5000</w:t>
            </w:r>
            <w:r w:rsidRPr="00B21FE5">
              <w:rPr>
                <w:rFonts w:ascii="宋体" w:hAnsi="宋体" w:hint="eastAsia"/>
                <w:sz w:val="24"/>
                <w:szCs w:val="24"/>
              </w:rPr>
              <w:t>元。</w:t>
            </w:r>
          </w:p>
          <w:p w14:paraId="074835EF"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（四）项目管理要求：</w:t>
            </w:r>
          </w:p>
          <w:p w14:paraId="7849D482"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1.</w:t>
            </w:r>
            <w:r w:rsidRPr="00B21FE5">
              <w:rPr>
                <w:rFonts w:ascii="宋体" w:hAnsi="宋体" w:hint="eastAsia"/>
                <w:sz w:val="24"/>
                <w:szCs w:val="24"/>
              </w:rPr>
              <w:t>中标人必须作好施工记</w:t>
            </w:r>
            <w:r w:rsidRPr="00B21FE5">
              <w:rPr>
                <w:rFonts w:ascii="宋体" w:hAnsi="宋体" w:hint="eastAsia"/>
                <w:sz w:val="24"/>
                <w:szCs w:val="24"/>
              </w:rPr>
              <w:t>录、隐蔽工程记录、施工资料的整理、竣工资料的编制等工作。</w:t>
            </w:r>
          </w:p>
          <w:p w14:paraId="436A7264"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hint="eastAsia"/>
                <w:sz w:val="24"/>
                <w:szCs w:val="24"/>
              </w:rPr>
              <w:t>2.</w:t>
            </w:r>
            <w:r w:rsidRPr="00B21FE5">
              <w:rPr>
                <w:rFonts w:ascii="宋体" w:hAnsi="宋体" w:hint="eastAsia"/>
                <w:sz w:val="24"/>
                <w:szCs w:val="24"/>
              </w:rPr>
              <w:t>安全文明施工：</w:t>
            </w:r>
          </w:p>
          <w:p w14:paraId="65B34735" w14:textId="77777777" w:rsidR="00784C4F" w:rsidRPr="00B21FE5" w:rsidRDefault="00B21FE5">
            <w:pPr>
              <w:pStyle w:val="a3"/>
              <w:numPr>
                <w:ilvl w:val="0"/>
                <w:numId w:val="1"/>
              </w:numPr>
              <w:spacing w:beforeLines="25" w:before="78" w:afterLines="25" w:after="78" w:line="360" w:lineRule="auto"/>
              <w:rPr>
                <w:rFonts w:ascii="宋体" w:hAnsi="宋体"/>
                <w:sz w:val="24"/>
                <w:szCs w:val="24"/>
              </w:rPr>
            </w:pPr>
            <w:r w:rsidRPr="00B21FE5">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29BFB723" w14:textId="77777777" w:rsidR="00784C4F" w:rsidRPr="00B21FE5" w:rsidRDefault="00B21FE5">
            <w:pPr>
              <w:pStyle w:val="a3"/>
              <w:numPr>
                <w:ilvl w:val="0"/>
                <w:numId w:val="1"/>
              </w:numPr>
              <w:spacing w:beforeLines="25" w:before="78" w:afterLines="25" w:after="78" w:line="360" w:lineRule="auto"/>
              <w:rPr>
                <w:rFonts w:ascii="宋体" w:hAnsi="宋体"/>
                <w:sz w:val="24"/>
                <w:szCs w:val="24"/>
              </w:rPr>
            </w:pPr>
            <w:r w:rsidRPr="00B21FE5">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w:t>
            </w:r>
            <w:r w:rsidRPr="00B21FE5">
              <w:rPr>
                <w:rFonts w:ascii="宋体" w:hAnsi="宋体" w:hint="eastAsia"/>
                <w:sz w:val="24"/>
                <w:szCs w:val="24"/>
              </w:rPr>
              <w:t>标准。</w:t>
            </w:r>
          </w:p>
          <w:p w14:paraId="3AE18F5C" w14:textId="77777777" w:rsidR="00784C4F" w:rsidRPr="00B21FE5" w:rsidRDefault="00B21FE5">
            <w:pPr>
              <w:pStyle w:val="a3"/>
              <w:numPr>
                <w:ilvl w:val="0"/>
                <w:numId w:val="1"/>
              </w:numPr>
              <w:spacing w:beforeLines="25" w:before="78" w:afterLines="25" w:after="78" w:line="360" w:lineRule="auto"/>
              <w:rPr>
                <w:rFonts w:ascii="宋体" w:hAnsi="宋体"/>
                <w:sz w:val="24"/>
                <w:szCs w:val="24"/>
              </w:rPr>
            </w:pPr>
            <w:r w:rsidRPr="00B21FE5">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7A45877F" w14:textId="77777777" w:rsidR="00784C4F" w:rsidRPr="00B21FE5" w:rsidRDefault="00B21FE5">
            <w:pPr>
              <w:pStyle w:val="a3"/>
              <w:spacing w:beforeLines="25" w:before="78" w:afterLines="25" w:after="78" w:line="360" w:lineRule="auto"/>
              <w:ind w:left="840" w:firstLine="0"/>
              <w:rPr>
                <w:rFonts w:ascii="宋体" w:hAnsi="宋体"/>
                <w:sz w:val="24"/>
                <w:szCs w:val="24"/>
              </w:rPr>
            </w:pPr>
            <w:r w:rsidRPr="00B21FE5">
              <w:rPr>
                <w:rFonts w:ascii="宋体" w:hAnsi="宋体" w:hint="eastAsia"/>
                <w:sz w:val="24"/>
                <w:szCs w:val="24"/>
              </w:rPr>
              <w:t>前述三条相关安全文明措施费用，应包含在投标人的投标总价内。一旦中标，中标人不得以任何理由提出增加该费用；或不按</w:t>
            </w:r>
            <w:proofErr w:type="gramStart"/>
            <w:r w:rsidRPr="00B21FE5">
              <w:rPr>
                <w:rFonts w:ascii="宋体" w:hAnsi="宋体" w:hint="eastAsia"/>
                <w:sz w:val="24"/>
                <w:szCs w:val="24"/>
              </w:rPr>
              <w:t>本要求</w:t>
            </w:r>
            <w:proofErr w:type="gramEnd"/>
            <w:r w:rsidRPr="00B21FE5">
              <w:rPr>
                <w:rFonts w:ascii="宋体" w:hAnsi="宋体" w:hint="eastAsia"/>
                <w:sz w:val="24"/>
                <w:szCs w:val="24"/>
              </w:rPr>
              <w:t>执行的，采购方有权要求中标人整改，直至整改到位后方可施工，由此引起的工期延误由中标人负责。</w:t>
            </w:r>
          </w:p>
          <w:p w14:paraId="586C137D"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sz w:val="24"/>
                <w:szCs w:val="24"/>
              </w:rPr>
              <w:t>3</w:t>
            </w:r>
            <w:r w:rsidRPr="00B21FE5">
              <w:rPr>
                <w:rFonts w:ascii="宋体" w:hAnsi="宋体" w:hint="eastAsia"/>
                <w:sz w:val="24"/>
                <w:szCs w:val="24"/>
              </w:rPr>
              <w:t>.</w:t>
            </w:r>
            <w:r w:rsidRPr="00B21FE5">
              <w:rPr>
                <w:rFonts w:ascii="宋体" w:hAnsi="宋体" w:hint="eastAsia"/>
                <w:sz w:val="24"/>
                <w:szCs w:val="24"/>
              </w:rPr>
              <w:t>中标人必须服从采购方，监理公司的监督、指导并积极主动配合上述管理机构的工作。</w:t>
            </w:r>
          </w:p>
          <w:p w14:paraId="45348218"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sz w:val="24"/>
                <w:szCs w:val="24"/>
              </w:rPr>
              <w:t>4</w:t>
            </w:r>
            <w:r w:rsidRPr="00B21FE5">
              <w:rPr>
                <w:rFonts w:ascii="宋体" w:hAnsi="宋体" w:hint="eastAsia"/>
                <w:sz w:val="24"/>
                <w:szCs w:val="24"/>
              </w:rPr>
              <w:t>.</w:t>
            </w:r>
            <w:r w:rsidRPr="00B21FE5">
              <w:rPr>
                <w:rFonts w:ascii="宋体" w:hAnsi="宋体" w:hint="eastAsia"/>
                <w:sz w:val="24"/>
                <w:szCs w:val="24"/>
              </w:rPr>
              <w:t>中标人施工时须提供材料样板，经采购</w:t>
            </w:r>
            <w:proofErr w:type="gramStart"/>
            <w:r w:rsidRPr="00B21FE5">
              <w:rPr>
                <w:rFonts w:ascii="宋体" w:hAnsi="宋体" w:hint="eastAsia"/>
                <w:sz w:val="24"/>
                <w:szCs w:val="24"/>
              </w:rPr>
              <w:t>方最终</w:t>
            </w:r>
            <w:proofErr w:type="gramEnd"/>
            <w:r w:rsidRPr="00B21FE5">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14:paraId="0A6FAAD7"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sz w:val="24"/>
                <w:szCs w:val="24"/>
              </w:rPr>
              <w:t>5</w:t>
            </w:r>
            <w:r w:rsidRPr="00B21FE5">
              <w:rPr>
                <w:rFonts w:ascii="宋体" w:hAnsi="宋体" w:hint="eastAsia"/>
                <w:sz w:val="24"/>
                <w:szCs w:val="24"/>
              </w:rPr>
              <w:t>.</w:t>
            </w:r>
            <w:r w:rsidRPr="00B21FE5">
              <w:rPr>
                <w:rFonts w:ascii="宋体" w:hAnsi="宋体" w:hint="eastAsia"/>
                <w:sz w:val="24"/>
                <w:szCs w:val="24"/>
              </w:rPr>
              <w:t>用在本工程的任何材料在使用前必须得</w:t>
            </w:r>
            <w:r w:rsidRPr="00B21FE5">
              <w:rPr>
                <w:rFonts w:ascii="宋体" w:hAnsi="宋体" w:hint="eastAsia"/>
                <w:sz w:val="24"/>
                <w:szCs w:val="24"/>
              </w:rPr>
              <w:t>到采购方的批准，样品须在大批订货前送审。获准的样品存放在工地，作为以后验收材料的标准。样品和其包装，由中标人无偿提供。</w:t>
            </w:r>
          </w:p>
          <w:p w14:paraId="78F99E98"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sz w:val="24"/>
                <w:szCs w:val="24"/>
              </w:rPr>
              <w:t>6</w:t>
            </w:r>
            <w:r w:rsidRPr="00B21FE5">
              <w:rPr>
                <w:rFonts w:ascii="宋体" w:hAnsi="宋体" w:hint="eastAsia"/>
                <w:sz w:val="24"/>
                <w:szCs w:val="24"/>
              </w:rPr>
              <w:t>.</w:t>
            </w:r>
            <w:r w:rsidRPr="00B21FE5">
              <w:rPr>
                <w:rFonts w:ascii="宋体" w:hAnsi="宋体" w:hint="eastAsia"/>
                <w:sz w:val="24"/>
                <w:szCs w:val="24"/>
              </w:rPr>
              <w:t>实行项目经理负责制，并按投标文件配备项目管理班子。如未经采购方同意更换项目班</w:t>
            </w:r>
            <w:r w:rsidRPr="00B21FE5">
              <w:rPr>
                <w:rFonts w:ascii="宋体" w:hAnsi="宋体" w:hint="eastAsia"/>
                <w:sz w:val="24"/>
                <w:szCs w:val="24"/>
              </w:rPr>
              <w:lastRenderedPageBreak/>
              <w:t>子成员，采购方有权取消中标人的中标资格或单方面终止合同，由此造成的违约责任由中标人承担。</w:t>
            </w:r>
          </w:p>
          <w:p w14:paraId="1B4618AB"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sz w:val="24"/>
                <w:szCs w:val="24"/>
              </w:rPr>
              <w:t>7</w:t>
            </w:r>
            <w:r w:rsidRPr="00B21FE5">
              <w:rPr>
                <w:rFonts w:ascii="宋体" w:hAnsi="宋体" w:hint="eastAsia"/>
                <w:sz w:val="24"/>
                <w:szCs w:val="24"/>
              </w:rPr>
              <w:t>.</w:t>
            </w:r>
            <w:r w:rsidRPr="00B21FE5">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sidRPr="00B21FE5">
              <w:rPr>
                <w:rFonts w:ascii="宋体" w:hAnsi="宋体" w:hint="eastAsia"/>
                <w:sz w:val="24"/>
                <w:szCs w:val="24"/>
              </w:rPr>
              <w:t>间做到</w:t>
            </w:r>
            <w:proofErr w:type="gramEnd"/>
            <w:r w:rsidRPr="00B21FE5">
              <w:rPr>
                <w:rFonts w:ascii="宋体" w:hAnsi="宋体" w:hint="eastAsia"/>
                <w:sz w:val="24"/>
                <w:szCs w:val="24"/>
              </w:rPr>
              <w:t>除尘除噪，及时处理施工、生活垃圾，否则将按照</w:t>
            </w:r>
            <w:r w:rsidRPr="00B21FE5">
              <w:rPr>
                <w:rFonts w:ascii="宋体" w:hAnsi="宋体" w:hint="eastAsia"/>
                <w:sz w:val="24"/>
                <w:szCs w:val="24"/>
              </w:rPr>
              <w:t>规定予以处罚。</w:t>
            </w:r>
          </w:p>
          <w:p w14:paraId="6B2D1DE1" w14:textId="77777777" w:rsidR="00784C4F" w:rsidRPr="00B21FE5" w:rsidRDefault="00B21FE5">
            <w:pPr>
              <w:pStyle w:val="a3"/>
              <w:spacing w:beforeLines="25" w:before="78" w:afterLines="25" w:after="78" w:line="360" w:lineRule="auto"/>
              <w:ind w:firstLineChars="200" w:firstLine="480"/>
              <w:rPr>
                <w:rFonts w:ascii="宋体" w:hAnsi="宋体"/>
                <w:sz w:val="24"/>
                <w:szCs w:val="24"/>
              </w:rPr>
            </w:pPr>
            <w:r w:rsidRPr="00B21FE5">
              <w:rPr>
                <w:rFonts w:ascii="宋体" w:hAnsi="宋体"/>
                <w:sz w:val="24"/>
                <w:szCs w:val="24"/>
              </w:rPr>
              <w:t>8</w:t>
            </w:r>
            <w:r w:rsidRPr="00B21FE5">
              <w:rPr>
                <w:rFonts w:ascii="宋体" w:hAnsi="宋体" w:hint="eastAsia"/>
                <w:sz w:val="24"/>
                <w:szCs w:val="24"/>
              </w:rPr>
              <w:t>.</w:t>
            </w:r>
            <w:r w:rsidRPr="00B21FE5">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3CE01EB3" w14:textId="77777777" w:rsidR="00784C4F" w:rsidRPr="00B21FE5" w:rsidRDefault="00B21FE5">
            <w:pPr>
              <w:pStyle w:val="a3"/>
              <w:spacing w:beforeLines="25" w:before="78" w:afterLines="25" w:after="78" w:line="360" w:lineRule="auto"/>
              <w:ind w:firstLineChars="200" w:firstLine="480"/>
              <w:rPr>
                <w:rFonts w:ascii="宋体" w:hAnsi="宋体"/>
                <w:szCs w:val="21"/>
              </w:rPr>
            </w:pPr>
            <w:r w:rsidRPr="00B21FE5">
              <w:rPr>
                <w:rFonts w:ascii="宋体" w:hAnsi="宋体"/>
                <w:sz w:val="24"/>
                <w:szCs w:val="24"/>
              </w:rPr>
              <w:t>9</w:t>
            </w:r>
            <w:r w:rsidRPr="00B21FE5">
              <w:rPr>
                <w:rFonts w:ascii="宋体" w:hAnsi="宋体" w:hint="eastAsia"/>
                <w:sz w:val="24"/>
                <w:szCs w:val="24"/>
              </w:rPr>
              <w:t>.</w:t>
            </w:r>
            <w:r w:rsidRPr="00B21FE5">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7D068A79" w14:textId="77777777" w:rsidR="00784C4F" w:rsidRPr="00B21FE5" w:rsidRDefault="00B21FE5">
            <w:pPr>
              <w:pStyle w:val="2"/>
              <w:spacing w:beforeLines="50" w:before="156" w:afterLines="50" w:after="156"/>
              <w:rPr>
                <w:b/>
                <w:bCs/>
              </w:rPr>
            </w:pPr>
            <w:bookmarkStart w:id="2" w:name="_Toc82421172"/>
            <w:bookmarkStart w:id="3" w:name="_Toc82421279"/>
            <w:r w:rsidRPr="00B21FE5">
              <w:rPr>
                <w:rFonts w:eastAsia="宋体" w:cs="宋体" w:hint="eastAsia"/>
                <w:b/>
                <w:bCs/>
                <w:sz w:val="28"/>
                <w:szCs w:val="28"/>
              </w:rPr>
              <w:t>四</w:t>
            </w:r>
            <w:r w:rsidRPr="00B21FE5">
              <w:rPr>
                <w:rFonts w:hint="eastAsia"/>
                <w:b/>
                <w:bCs/>
                <w:sz w:val="28"/>
                <w:szCs w:val="28"/>
              </w:rPr>
              <w:t>、</w:t>
            </w:r>
            <w:proofErr w:type="spellStart"/>
            <w:r w:rsidRPr="00B21FE5">
              <w:rPr>
                <w:rFonts w:hint="eastAsia"/>
                <w:b/>
                <w:bCs/>
                <w:sz w:val="28"/>
                <w:szCs w:val="28"/>
              </w:rPr>
              <w:t>工程量清单（见附件</w:t>
            </w:r>
            <w:proofErr w:type="spellEnd"/>
            <w:r w:rsidRPr="00B21FE5">
              <w:rPr>
                <w:rFonts w:hint="eastAsia"/>
                <w:b/>
                <w:bCs/>
                <w:sz w:val="28"/>
                <w:szCs w:val="28"/>
              </w:rPr>
              <w:t>）</w:t>
            </w:r>
            <w:bookmarkEnd w:id="2"/>
            <w:bookmarkEnd w:id="3"/>
          </w:p>
          <w:p w14:paraId="7EFB2ECD" w14:textId="77777777" w:rsidR="00784C4F" w:rsidRPr="00B21FE5" w:rsidRDefault="00B21FE5">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B21FE5">
              <w:rPr>
                <w:rFonts w:asciiTheme="minorEastAsia" w:eastAsiaTheme="minorEastAsia" w:hAnsiTheme="minorEastAsia"/>
                <w:b/>
                <w:bCs/>
                <w:snapToGrid w:val="0"/>
                <w:sz w:val="24"/>
                <w:szCs w:val="24"/>
                <w:lang w:val="zh-CN"/>
              </w:rPr>
              <w:t>要求：</w:t>
            </w:r>
          </w:p>
          <w:p w14:paraId="053F6F94"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w:t>
            </w:r>
            <w:r w:rsidRPr="00B21FE5">
              <w:rPr>
                <w:rFonts w:asciiTheme="minorEastAsia" w:eastAsiaTheme="minorEastAsia" w:hAnsiTheme="minorEastAsia" w:hint="eastAsia"/>
                <w:sz w:val="24"/>
                <w:szCs w:val="24"/>
              </w:rPr>
              <w:t>.</w:t>
            </w:r>
            <w:r w:rsidRPr="00B21FE5">
              <w:rPr>
                <w:rFonts w:asciiTheme="minorEastAsia" w:eastAsiaTheme="minorEastAsia" w:hAnsiTheme="minorEastAsia"/>
                <w:sz w:val="24"/>
                <w:szCs w:val="24"/>
              </w:rPr>
              <w:t>工程计价办法：</w:t>
            </w:r>
            <w:r w:rsidRPr="00B21FE5">
              <w:rPr>
                <w:rFonts w:asciiTheme="minorEastAsia" w:eastAsiaTheme="minorEastAsia" w:hAnsiTheme="minorEastAsia"/>
                <w:b/>
                <w:sz w:val="24"/>
                <w:szCs w:val="24"/>
                <w:u w:val="single"/>
              </w:rPr>
              <w:t>综合单价法</w:t>
            </w:r>
            <w:r w:rsidRPr="00B21FE5">
              <w:rPr>
                <w:rFonts w:asciiTheme="minorEastAsia" w:eastAsiaTheme="minorEastAsia" w:hAnsiTheme="minorEastAsia"/>
                <w:sz w:val="24"/>
                <w:szCs w:val="24"/>
              </w:rPr>
              <w:t>。</w:t>
            </w:r>
          </w:p>
          <w:p w14:paraId="6DA8330A"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2</w:t>
            </w:r>
            <w:r w:rsidRPr="00B21FE5">
              <w:rPr>
                <w:rFonts w:asciiTheme="minorEastAsia" w:eastAsiaTheme="minorEastAsia" w:hAnsiTheme="minorEastAsia" w:hint="eastAsia"/>
                <w:sz w:val="24"/>
                <w:szCs w:val="24"/>
              </w:rPr>
              <w:t>.</w:t>
            </w:r>
            <w:r w:rsidRPr="00B21FE5">
              <w:rPr>
                <w:rFonts w:asciiTheme="minorEastAsia" w:eastAsiaTheme="minorEastAsia" w:hAnsiTheme="minorEastAsia"/>
                <w:sz w:val="24"/>
                <w:szCs w:val="24"/>
              </w:rPr>
              <w:t>工程量清单应与投标须知、合同条件、工程建设标准及技术要求和图纸等文件结合起来理解或解释。</w:t>
            </w:r>
          </w:p>
          <w:p w14:paraId="68BB0243"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3</w:t>
            </w:r>
            <w:r w:rsidRPr="00B21FE5">
              <w:rPr>
                <w:rFonts w:asciiTheme="minorEastAsia" w:eastAsiaTheme="minorEastAsia" w:hAnsiTheme="minorEastAsia" w:hint="eastAsia"/>
                <w:sz w:val="24"/>
                <w:szCs w:val="24"/>
              </w:rPr>
              <w:t>.</w:t>
            </w:r>
            <w:r w:rsidRPr="00B21FE5">
              <w:rPr>
                <w:rFonts w:asciiTheme="minorEastAsia" w:eastAsiaTheme="minorEastAsia" w:hAnsiTheme="minorEastAsia"/>
                <w:sz w:val="24"/>
                <w:szCs w:val="24"/>
              </w:rPr>
              <w:t>本工程量清单是</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根据本招标文件中所提供的设计文件编制的。</w:t>
            </w:r>
          </w:p>
          <w:p w14:paraId="6952B973"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4</w:t>
            </w:r>
            <w:r w:rsidRPr="00B21FE5">
              <w:rPr>
                <w:rFonts w:asciiTheme="minorEastAsia" w:eastAsiaTheme="minorEastAsia" w:hAnsiTheme="minorEastAsia" w:hint="eastAsia"/>
                <w:sz w:val="24"/>
                <w:szCs w:val="24"/>
              </w:rPr>
              <w:t>.</w:t>
            </w:r>
            <w:r w:rsidRPr="00B21FE5">
              <w:rPr>
                <w:rFonts w:asciiTheme="minorEastAsia" w:eastAsiaTheme="minorEastAsia" w:hAnsiTheme="minorEastAsia"/>
                <w:sz w:val="24"/>
                <w:szCs w:val="24"/>
              </w:rPr>
              <w:t>按照《建设工程工程量清单计价规范》的规定，</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工程量清单格式</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主要包括以下几个部分，但不局限于以下部分：</w:t>
            </w:r>
          </w:p>
          <w:p w14:paraId="25A16D4F"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）清单封面；</w:t>
            </w:r>
          </w:p>
          <w:p w14:paraId="3CEB4531"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）总说明；</w:t>
            </w:r>
          </w:p>
          <w:p w14:paraId="28CA4C4F"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73DE2E90"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）工程项目清单；</w:t>
            </w:r>
          </w:p>
          <w:p w14:paraId="2DAD4F89"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6CD1131C"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4</w:t>
            </w:r>
            <w:r w:rsidRPr="00B21FE5">
              <w:rPr>
                <w:rFonts w:asciiTheme="minorEastAsia" w:eastAsiaTheme="minorEastAsia" w:hAnsiTheme="minorEastAsia"/>
                <w:sz w:val="24"/>
                <w:szCs w:val="24"/>
              </w:rPr>
              <w:t>）分部分项工程量清单；</w:t>
            </w:r>
          </w:p>
          <w:p w14:paraId="2BD6F8EF"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5</w:t>
            </w:r>
            <w:r w:rsidRPr="00B21FE5">
              <w:rPr>
                <w:rFonts w:asciiTheme="minorEastAsia" w:eastAsiaTheme="minorEastAsia" w:hAnsiTheme="minorEastAsia"/>
                <w:sz w:val="24"/>
                <w:szCs w:val="24"/>
              </w:rPr>
              <w:t>）措施项目清单；</w:t>
            </w:r>
          </w:p>
          <w:p w14:paraId="7118A1B1"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6</w:t>
            </w:r>
            <w:r w:rsidRPr="00B21FE5">
              <w:rPr>
                <w:rFonts w:asciiTheme="minorEastAsia" w:eastAsiaTheme="minorEastAsia" w:hAnsiTheme="minorEastAsia"/>
                <w:sz w:val="24"/>
                <w:szCs w:val="24"/>
              </w:rPr>
              <w:t>）其他项目清单；</w:t>
            </w:r>
          </w:p>
          <w:p w14:paraId="58FFFE55"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lastRenderedPageBreak/>
              <w:t>该表分为</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部分和投标人部分，</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部分可</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另行招标采购材料设备费用等，由</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填写；投标人部分可包括总承包服务费、零星工作项目费等，由投标人根据工程情况，投标报价时填写。</w:t>
            </w:r>
          </w:p>
          <w:p w14:paraId="6FCCE69B"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7</w:t>
            </w:r>
            <w:r w:rsidRPr="00B21FE5">
              <w:rPr>
                <w:rFonts w:asciiTheme="minorEastAsia" w:eastAsiaTheme="minorEastAsia" w:hAnsiTheme="minorEastAsia"/>
                <w:sz w:val="24"/>
                <w:szCs w:val="24"/>
              </w:rPr>
              <w:t>）零星工作项目表；</w:t>
            </w:r>
          </w:p>
          <w:p w14:paraId="22B7BF72"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指</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提出的工程</w:t>
            </w:r>
            <w:proofErr w:type="gramStart"/>
            <w:r w:rsidRPr="00B21FE5">
              <w:rPr>
                <w:rFonts w:asciiTheme="minorEastAsia" w:eastAsiaTheme="minorEastAsia" w:hAnsiTheme="minorEastAsia"/>
                <w:sz w:val="24"/>
                <w:szCs w:val="24"/>
              </w:rPr>
              <w:t>量暂估</w:t>
            </w:r>
            <w:proofErr w:type="gramEnd"/>
            <w:r w:rsidRPr="00B21FE5">
              <w:rPr>
                <w:rFonts w:asciiTheme="minorEastAsia" w:eastAsiaTheme="minorEastAsia" w:hAnsiTheme="minorEastAsia"/>
                <w:sz w:val="24"/>
                <w:szCs w:val="24"/>
              </w:rPr>
              <w:t>的零星工作项目，该表费用由投标人计算后汇入其他项目清单的投标人部分。</w:t>
            </w:r>
          </w:p>
          <w:p w14:paraId="7E384B0E"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5.</w:t>
            </w:r>
            <w:r w:rsidRPr="00B21FE5">
              <w:rPr>
                <w:rFonts w:asciiTheme="minorEastAsia" w:eastAsiaTheme="minorEastAsia" w:hAnsiTheme="minorEastAsia"/>
                <w:sz w:val="24"/>
                <w:szCs w:val="24"/>
              </w:rPr>
              <w:t>本工程要求采用的工程量计算规则，应作为本工程招投标双方进行工程招投标和结算计量、计价的共同依据。</w:t>
            </w:r>
          </w:p>
          <w:p w14:paraId="50A465B3"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6.</w:t>
            </w:r>
            <w:r w:rsidRPr="00B21FE5">
              <w:rPr>
                <w:rFonts w:asciiTheme="minorEastAsia" w:eastAsiaTheme="minorEastAsia" w:hAnsiTheme="minorEastAsia"/>
                <w:sz w:val="24"/>
                <w:szCs w:val="24"/>
              </w:rPr>
              <w:t>本工程要求采用的工程量计算规则是《建设工程工程量清单计价规范》（</w:t>
            </w:r>
            <w:r w:rsidRPr="00B21FE5">
              <w:rPr>
                <w:rFonts w:asciiTheme="minorEastAsia" w:eastAsiaTheme="minorEastAsia" w:hAnsiTheme="minorEastAsia"/>
                <w:sz w:val="24"/>
                <w:szCs w:val="24"/>
              </w:rPr>
              <w:t>GB50500-2013</w:t>
            </w:r>
            <w:r w:rsidRPr="00B21FE5">
              <w:rPr>
                <w:rFonts w:asciiTheme="minorEastAsia" w:eastAsiaTheme="minorEastAsia" w:hAnsiTheme="minorEastAsia"/>
                <w:sz w:val="24"/>
                <w:szCs w:val="24"/>
              </w:rPr>
              <w:t>）及深圳市补充规范；</w:t>
            </w:r>
          </w:p>
          <w:p w14:paraId="4DDE698E"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7.</w:t>
            </w:r>
            <w:r w:rsidRPr="00B21FE5">
              <w:rPr>
                <w:rFonts w:asciiTheme="minorEastAsia" w:eastAsiaTheme="minorEastAsia" w:hAnsiTheme="minorEastAsia"/>
                <w:sz w:val="24"/>
                <w:szCs w:val="24"/>
              </w:rPr>
              <w:t>对</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分部分项工程量清单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的说明和报价要求</w:t>
            </w:r>
          </w:p>
          <w:p w14:paraId="68844B25"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）该清单所列的</w:t>
            </w:r>
            <w:proofErr w:type="gramStart"/>
            <w:r w:rsidRPr="00B21FE5">
              <w:rPr>
                <w:rFonts w:asciiTheme="minorEastAsia" w:eastAsiaTheme="minorEastAsia" w:hAnsiTheme="minorEastAsia"/>
                <w:sz w:val="24"/>
                <w:szCs w:val="24"/>
              </w:rPr>
              <w:t>工程量系</w:t>
            </w:r>
            <w:r w:rsidRPr="00B21FE5">
              <w:rPr>
                <w:rFonts w:asciiTheme="minorEastAsia" w:eastAsiaTheme="minorEastAsia" w:hAnsiTheme="minorEastAsia" w:cs="宋体" w:hint="eastAsia"/>
                <w:sz w:val="24"/>
                <w:szCs w:val="24"/>
              </w:rPr>
              <w:t>采购</w:t>
            </w:r>
            <w:proofErr w:type="gramEnd"/>
            <w:r w:rsidRPr="00B21FE5">
              <w:rPr>
                <w:rFonts w:asciiTheme="minorEastAsia" w:eastAsiaTheme="minorEastAsia" w:hAnsiTheme="minorEastAsia" w:cs="宋体" w:hint="eastAsia"/>
                <w:sz w:val="24"/>
                <w:szCs w:val="24"/>
              </w:rPr>
              <w:t>方</w:t>
            </w:r>
            <w:r w:rsidRPr="00B21FE5">
              <w:rPr>
                <w:rFonts w:asciiTheme="minorEastAsia" w:eastAsiaTheme="minorEastAsia" w:hAnsiTheme="minorEastAsia"/>
                <w:sz w:val="24"/>
                <w:szCs w:val="24"/>
              </w:rPr>
              <w:t>的估算，是临时的，作为投标报价的共同基础。不应被理解为是对</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要求工作内容的全部定义，也不能作为投</w:t>
            </w:r>
            <w:r w:rsidRPr="00B21FE5">
              <w:rPr>
                <w:rFonts w:asciiTheme="minorEastAsia" w:eastAsiaTheme="minorEastAsia" w:hAnsiTheme="minorEastAsia"/>
                <w:sz w:val="24"/>
                <w:szCs w:val="24"/>
              </w:rPr>
              <w:t>标人应完成的实际工程量。结算时，应以由</w:t>
            </w:r>
            <w:r w:rsidRPr="00B21FE5">
              <w:rPr>
                <w:rFonts w:asciiTheme="minorEastAsia" w:eastAsiaTheme="minorEastAsia" w:hAnsiTheme="minorEastAsia" w:cs="宋体" w:hint="eastAsia"/>
                <w:sz w:val="24"/>
                <w:szCs w:val="24"/>
              </w:rPr>
              <w:t>中标人</w:t>
            </w:r>
            <w:r w:rsidRPr="00B21FE5">
              <w:rPr>
                <w:rFonts w:asciiTheme="minorEastAsia" w:eastAsiaTheme="minorEastAsia" w:hAnsiTheme="minorEastAsia"/>
                <w:sz w:val="24"/>
                <w:szCs w:val="24"/>
              </w:rPr>
              <w:t>和</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或由</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授权委托的</w:t>
            </w:r>
            <w:r w:rsidRPr="00B21FE5">
              <w:rPr>
                <w:rFonts w:asciiTheme="minorEastAsia" w:eastAsiaTheme="minorEastAsia" w:hAnsiTheme="minorEastAsia" w:cs="宋体" w:hint="eastAsia"/>
                <w:sz w:val="24"/>
                <w:szCs w:val="24"/>
              </w:rPr>
              <w:t>第三方结算审核单位</w:t>
            </w:r>
            <w:r w:rsidRPr="00B21FE5">
              <w:rPr>
                <w:rFonts w:asciiTheme="minorEastAsia" w:eastAsiaTheme="minorEastAsia" w:hAnsiTheme="minorEastAsia"/>
                <w:sz w:val="24"/>
                <w:szCs w:val="24"/>
              </w:rPr>
              <w:t>共同计量、核实的实际完成的工程量为准。</w:t>
            </w:r>
          </w:p>
          <w:p w14:paraId="3643AD1F"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）该清单中所填入的综合单价和合价应包括直接成本（即人工、材料、机械）和费用（管理费、利润）、风险金等全部费用。但涉及到</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自行采购的设备材料的项目</w:t>
            </w:r>
            <w:proofErr w:type="gramStart"/>
            <w:r w:rsidRPr="00B21FE5">
              <w:rPr>
                <w:rFonts w:asciiTheme="minorEastAsia" w:eastAsiaTheme="minorEastAsia" w:hAnsiTheme="minorEastAsia"/>
                <w:sz w:val="24"/>
                <w:szCs w:val="24"/>
              </w:rPr>
              <w:t>不</w:t>
            </w:r>
            <w:proofErr w:type="gramEnd"/>
            <w:r w:rsidRPr="00B21FE5">
              <w:rPr>
                <w:rFonts w:asciiTheme="minorEastAsia" w:eastAsiaTheme="minorEastAsia" w:hAnsiTheme="minorEastAsia"/>
                <w:sz w:val="24"/>
                <w:szCs w:val="24"/>
              </w:rPr>
              <w:t>得计入材料设备的价格。</w:t>
            </w:r>
          </w:p>
          <w:p w14:paraId="5D556091"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该清单中不再重复或概括工程及材料的一般说明，在编制和填写工程量清单的每一项的综合单价和合价时应参考投标须知和合同条件的有关条款。</w:t>
            </w:r>
          </w:p>
          <w:p w14:paraId="2F668081"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4</w:t>
            </w:r>
            <w:r w:rsidRPr="00B21FE5">
              <w:rPr>
                <w:rFonts w:asciiTheme="minorEastAsia" w:eastAsiaTheme="minorEastAsia" w:hAnsiTheme="minorEastAsia"/>
                <w:sz w:val="24"/>
                <w:szCs w:val="24"/>
              </w:rPr>
              <w:t>）该清单的各项</w:t>
            </w:r>
            <w:proofErr w:type="gramStart"/>
            <w:r w:rsidRPr="00B21FE5">
              <w:rPr>
                <w:rFonts w:asciiTheme="minorEastAsia" w:eastAsiaTheme="minorEastAsia" w:hAnsiTheme="minorEastAsia"/>
                <w:sz w:val="24"/>
                <w:szCs w:val="24"/>
              </w:rPr>
              <w:t>目说明</w:t>
            </w:r>
            <w:proofErr w:type="gramEnd"/>
            <w:r w:rsidRPr="00B21FE5">
              <w:rPr>
                <w:rFonts w:asciiTheme="minorEastAsia" w:eastAsiaTheme="minorEastAsia" w:hAnsiTheme="minorEastAsia"/>
                <w:sz w:val="24"/>
                <w:szCs w:val="24"/>
              </w:rPr>
              <w:t>中含有</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暂定材料设备单价</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的，应明确说明此</w:t>
            </w:r>
            <w:r w:rsidRPr="00B21FE5">
              <w:rPr>
                <w:rFonts w:asciiTheme="minorEastAsia" w:eastAsiaTheme="minorEastAsia" w:hAnsiTheme="minorEastAsia"/>
                <w:sz w:val="24"/>
                <w:szCs w:val="24"/>
              </w:rPr>
              <w:t>单价是否包括运输费、采保费等费用。投标时投标人不得修改。结算时，应按本招标文件的合同条件中约定的方法调整。</w:t>
            </w:r>
          </w:p>
          <w:p w14:paraId="0A5CA8F0"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5</w:t>
            </w:r>
            <w:r w:rsidRPr="00B21FE5">
              <w:rPr>
                <w:rFonts w:asciiTheme="minorEastAsia" w:eastAsiaTheme="minorEastAsia" w:hAnsiTheme="minorEastAsia"/>
                <w:sz w:val="24"/>
                <w:szCs w:val="24"/>
              </w:rPr>
              <w:t>）针对该清单，投标人报价时应提供</w:t>
            </w: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分部分项工程量清单综合单价分析表（简表）</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p>
          <w:p w14:paraId="1FC9AB06"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8.</w:t>
            </w:r>
            <w:r w:rsidRPr="00B21FE5">
              <w:rPr>
                <w:rFonts w:asciiTheme="minorEastAsia" w:eastAsiaTheme="minorEastAsia" w:hAnsiTheme="minorEastAsia"/>
                <w:sz w:val="24"/>
                <w:szCs w:val="24"/>
              </w:rPr>
              <w:t>对</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措施项目清单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的说明和报价要求：</w:t>
            </w:r>
          </w:p>
          <w:p w14:paraId="16B2C2A0"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）该清单所列项目均以</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一项</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提出，是</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根据一般情况估计的项目，投标人实际措施项目不同的，可以对具体列项内容进行调整。</w:t>
            </w:r>
          </w:p>
          <w:p w14:paraId="62E12580"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）该清单的报价为包干费用，除非合同条件中有明确的约定，该费用不得调整。</w:t>
            </w:r>
          </w:p>
          <w:p w14:paraId="7268943C"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）如该清单中列入了</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施工单位现场安全文明施工措施费</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，该费用包括临时设</w:t>
            </w:r>
            <w:r w:rsidRPr="00B21FE5">
              <w:rPr>
                <w:rFonts w:asciiTheme="minorEastAsia" w:eastAsiaTheme="minorEastAsia" w:hAnsiTheme="minorEastAsia"/>
                <w:sz w:val="24"/>
                <w:szCs w:val="24"/>
              </w:rPr>
              <w:t>施费、安全施工费、文明施工费，作为非竞争性费用。如该清单未列入此项费用，投标人应以</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分部</w:t>
            </w:r>
            <w:r w:rsidRPr="00B21FE5">
              <w:rPr>
                <w:rFonts w:asciiTheme="minorEastAsia" w:eastAsiaTheme="minorEastAsia" w:hAnsiTheme="minorEastAsia"/>
                <w:sz w:val="24"/>
                <w:szCs w:val="24"/>
              </w:rPr>
              <w:lastRenderedPageBreak/>
              <w:t>分项清单计价表</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其他项目清单计价表</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以及</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措施项目清单计价表</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中的</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混凝土、钢筋混凝土模板及支架</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脚手架</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垂直运输机械费</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大型机械设备进出场及安拆</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的费用合计为计算基础，并根据本企业的成本，参照相关规定进行计算。</w:t>
            </w:r>
          </w:p>
          <w:p w14:paraId="310BC1DA" w14:textId="77777777" w:rsidR="00784C4F" w:rsidRPr="00B21FE5" w:rsidRDefault="00B21FE5">
            <w:pPr>
              <w:adjustRightInd w:val="0"/>
              <w:snapToGrid w:val="0"/>
              <w:spacing w:line="360" w:lineRule="auto"/>
              <w:ind w:firstLineChars="200" w:firstLine="480"/>
              <w:jc w:val="left"/>
              <w:rPr>
                <w:rFonts w:asciiTheme="minorEastAsia" w:eastAsiaTheme="minorEastAsia" w:hAnsiTheme="minorEastAsia"/>
                <w:b/>
                <w:sz w:val="24"/>
                <w:szCs w:val="24"/>
              </w:rPr>
            </w:pPr>
            <w:r w:rsidRPr="00B21FE5">
              <w:rPr>
                <w:rFonts w:asciiTheme="minorEastAsia" w:eastAsiaTheme="minorEastAsia" w:hAnsiTheme="minorEastAsia"/>
                <w:sz w:val="24"/>
                <w:szCs w:val="24"/>
              </w:rPr>
              <w:t>9</w:t>
            </w:r>
            <w:r w:rsidRPr="00B21FE5">
              <w:rPr>
                <w:rFonts w:asciiTheme="minorEastAsia" w:eastAsiaTheme="minorEastAsia" w:hAnsiTheme="minorEastAsia"/>
                <w:sz w:val="24"/>
                <w:szCs w:val="24"/>
              </w:rPr>
              <w:t>．如发现</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提供的工程量清单的项目及工程量与图纸实际不符时，除招标文件另有要求外，投标人应在答疑期间提出，</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应进行复核并在网上发出修正。如没有做出修正，投标人仍应按</w:t>
            </w:r>
            <w:proofErr w:type="gramStart"/>
            <w:r w:rsidRPr="00B21FE5">
              <w:rPr>
                <w:rFonts w:asciiTheme="minorEastAsia" w:eastAsiaTheme="minorEastAsia" w:hAnsiTheme="minorEastAsia"/>
                <w:sz w:val="24"/>
                <w:szCs w:val="24"/>
              </w:rPr>
              <w:t>原提供</w:t>
            </w:r>
            <w:proofErr w:type="gramEnd"/>
            <w:r w:rsidRPr="00B21FE5">
              <w:rPr>
                <w:rFonts w:asciiTheme="minorEastAsia" w:eastAsiaTheme="minorEastAsia" w:hAnsiTheme="minorEastAsia"/>
                <w:sz w:val="24"/>
                <w:szCs w:val="24"/>
              </w:rPr>
              <w:t>的项目及工程量报价，并</w:t>
            </w:r>
            <w:proofErr w:type="gramStart"/>
            <w:r w:rsidRPr="00B21FE5">
              <w:rPr>
                <w:rFonts w:asciiTheme="minorEastAsia" w:eastAsiaTheme="minorEastAsia" w:hAnsiTheme="minorEastAsia"/>
                <w:sz w:val="24"/>
                <w:szCs w:val="24"/>
              </w:rPr>
              <w:t>将项差与</w:t>
            </w:r>
            <w:proofErr w:type="gramEnd"/>
            <w:r w:rsidRPr="00B21FE5">
              <w:rPr>
                <w:rFonts w:asciiTheme="minorEastAsia" w:eastAsiaTheme="minorEastAsia" w:hAnsiTheme="minorEastAsia"/>
                <w:sz w:val="24"/>
                <w:szCs w:val="24"/>
              </w:rPr>
              <w:t>量差体现在报价中，并在备注中注明，但不得对工程量清单进行修改。</w:t>
            </w:r>
          </w:p>
          <w:p w14:paraId="2B188C02" w14:textId="77777777" w:rsidR="00784C4F" w:rsidRPr="00B21FE5" w:rsidRDefault="00B21FE5">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173"/>
            <w:bookmarkStart w:id="5" w:name="_Toc82421280"/>
            <w:r w:rsidRPr="00B21FE5">
              <w:rPr>
                <w:rFonts w:asciiTheme="minorEastAsia" w:eastAsiaTheme="minorEastAsia" w:hAnsiTheme="minorEastAsia" w:hint="eastAsia"/>
                <w:b/>
                <w:bCs/>
                <w:sz w:val="28"/>
                <w:szCs w:val="28"/>
              </w:rPr>
              <w:t>五</w:t>
            </w:r>
            <w:r w:rsidRPr="00B21FE5">
              <w:rPr>
                <w:rFonts w:asciiTheme="minorEastAsia" w:eastAsiaTheme="minorEastAsia" w:hAnsiTheme="minorEastAsia"/>
                <w:b/>
                <w:bCs/>
                <w:sz w:val="28"/>
                <w:szCs w:val="28"/>
              </w:rPr>
              <w:t>、投标报价</w:t>
            </w:r>
            <w:bookmarkEnd w:id="4"/>
            <w:bookmarkEnd w:id="5"/>
          </w:p>
          <w:p w14:paraId="67BFEAF6"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、本工程的工程量清单的投标单价按综合单价方式进行报价；</w:t>
            </w:r>
          </w:p>
          <w:p w14:paraId="48A5CF16"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w:t>
            </w:r>
            <w:r w:rsidRPr="00B21FE5">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sidRPr="00B21FE5">
              <w:rPr>
                <w:rFonts w:asciiTheme="minorEastAsia" w:eastAsiaTheme="minorEastAsia" w:hAnsiTheme="minorEastAsia" w:hint="eastAsia"/>
                <w:sz w:val="24"/>
                <w:szCs w:val="24"/>
              </w:rPr>
              <w:t>作出</w:t>
            </w:r>
            <w:proofErr w:type="gramEnd"/>
            <w:r w:rsidRPr="00B21FE5">
              <w:rPr>
                <w:rFonts w:asciiTheme="minorEastAsia" w:eastAsiaTheme="minorEastAsia" w:hAnsiTheme="minorEastAsia" w:hint="eastAsia"/>
                <w:sz w:val="24"/>
                <w:szCs w:val="24"/>
              </w:rPr>
              <w:t>报价合理性说明，以及书面说明是否采纳</w:t>
            </w:r>
            <w:proofErr w:type="gramStart"/>
            <w:r w:rsidRPr="00B21FE5">
              <w:rPr>
                <w:rFonts w:asciiTheme="minorEastAsia" w:eastAsiaTheme="minorEastAsia" w:hAnsiTheme="minorEastAsia" w:hint="eastAsia"/>
                <w:sz w:val="24"/>
                <w:szCs w:val="24"/>
              </w:rPr>
              <w:t>等判断</w:t>
            </w:r>
            <w:proofErr w:type="gramEnd"/>
            <w:r w:rsidRPr="00B21FE5">
              <w:rPr>
                <w:rFonts w:asciiTheme="minorEastAsia" w:eastAsiaTheme="minorEastAsia" w:hAnsiTheme="minorEastAsia" w:hint="eastAsia"/>
                <w:sz w:val="24"/>
                <w:szCs w:val="24"/>
              </w:rPr>
              <w:t>不一致的，按照“少数服从多数”的原则确定评审委员会的意见）；</w:t>
            </w:r>
          </w:p>
          <w:p w14:paraId="1C06522A"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、投标人的投标总报价不得超过财政预算限额；</w:t>
            </w:r>
          </w:p>
          <w:p w14:paraId="398AE090"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4</w:t>
            </w:r>
            <w:r w:rsidRPr="00B21FE5">
              <w:rPr>
                <w:rFonts w:asciiTheme="minorEastAsia" w:eastAsiaTheme="minorEastAsia" w:hAnsiTheme="minorEastAsia"/>
                <w:sz w:val="24"/>
                <w:szCs w:val="24"/>
              </w:rPr>
              <w:t>、投标人的投标报价，应是本项目招标范围和招标文件及合同条款上所列的各项内容中所述的全部，不得以任何理由予以重复，并以投标人在工程</w:t>
            </w:r>
            <w:r w:rsidRPr="00B21FE5">
              <w:rPr>
                <w:rFonts w:asciiTheme="minorEastAsia" w:eastAsiaTheme="minorEastAsia" w:hAnsiTheme="minorEastAsia"/>
                <w:sz w:val="24"/>
                <w:szCs w:val="24"/>
              </w:rPr>
              <w:t>量清单中提出的综合单价或总价为依据；</w:t>
            </w:r>
          </w:p>
          <w:p w14:paraId="1FD5BCD8"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5</w:t>
            </w:r>
            <w:r w:rsidRPr="00B21FE5">
              <w:rPr>
                <w:rFonts w:asciiTheme="minorEastAsia" w:eastAsiaTheme="minorEastAsia" w:hAnsiTheme="minorEastAsia"/>
                <w:sz w:val="24"/>
                <w:szCs w:val="24"/>
              </w:rPr>
              <w:t>、除非深圳大学</w:t>
            </w:r>
            <w:r w:rsidRPr="00B21FE5">
              <w:rPr>
                <w:rFonts w:asciiTheme="minorEastAsia" w:eastAsiaTheme="minorEastAsia" w:hAnsiTheme="minorEastAsia" w:cs="宋体" w:hint="eastAsia"/>
                <w:sz w:val="24"/>
                <w:szCs w:val="24"/>
              </w:rPr>
              <w:t>后勤保障部工程类招标小组</w:t>
            </w:r>
            <w:r w:rsidRPr="00B21FE5">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sidRPr="00B21FE5">
              <w:rPr>
                <w:rFonts w:asciiTheme="minorEastAsia" w:eastAsiaTheme="minorEastAsia" w:hAnsiTheme="minorEastAsia"/>
                <w:sz w:val="24"/>
                <w:szCs w:val="24"/>
              </w:rPr>
              <w:t>填综合</w:t>
            </w:r>
            <w:proofErr w:type="gramEnd"/>
            <w:r w:rsidRPr="00B21FE5">
              <w:rPr>
                <w:rFonts w:asciiTheme="minorEastAsia" w:eastAsiaTheme="minorEastAsia" w:hAnsiTheme="minorEastAsia"/>
                <w:sz w:val="24"/>
                <w:szCs w:val="24"/>
              </w:rPr>
              <w:t>单价或合价的项目，在实施后，将不得以支付，并视作该项费用已包括在其它有价款的综合单价或合价内；</w:t>
            </w:r>
          </w:p>
          <w:p w14:paraId="65BA7DB6"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6</w:t>
            </w:r>
            <w:r w:rsidRPr="00B21FE5">
              <w:rPr>
                <w:rFonts w:asciiTheme="minorEastAsia" w:eastAsiaTheme="minorEastAsia" w:hAnsiTheme="minorEastAsia"/>
                <w:sz w:val="24"/>
                <w:szCs w:val="24"/>
              </w:rPr>
              <w:t>、投标人应先到工地踏勘以充分了解工地的位置、情况、道路、储存空间、装卸限制及任何其它足以影响投标报价的情况，任何因忽视或误解工地情况而导致的索赔或工期延长申请将不获批准；</w:t>
            </w:r>
          </w:p>
          <w:p w14:paraId="3E75A7C1"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7</w:t>
            </w:r>
            <w:r w:rsidRPr="00B21FE5">
              <w:rPr>
                <w:rFonts w:asciiTheme="minorEastAsia" w:eastAsiaTheme="minorEastAsia" w:hAnsiTheme="minorEastAsia"/>
                <w:sz w:val="24"/>
                <w:szCs w:val="24"/>
              </w:rPr>
              <w:t>、投标人不得期望通过索赔、签证等方式获取补偿</w:t>
            </w:r>
            <w:r w:rsidRPr="00B21FE5">
              <w:rPr>
                <w:rFonts w:asciiTheme="minorEastAsia" w:eastAsiaTheme="minorEastAsia" w:hAnsiTheme="minorEastAsia"/>
                <w:sz w:val="24"/>
                <w:szCs w:val="24"/>
              </w:rPr>
              <w:t>，否则，除可能遭到拒绝外，还可能将被作为不良行为记录在案，并可能影响其以后参加深圳大学采购的项目投标。各投标人在投标报价时，应充分考虑投标报价的风险。</w:t>
            </w:r>
          </w:p>
          <w:p w14:paraId="42B15B86"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8</w:t>
            </w:r>
            <w:r w:rsidRPr="00B21FE5">
              <w:rPr>
                <w:rFonts w:asciiTheme="minorEastAsia" w:eastAsiaTheme="minorEastAsia" w:hAnsiTheme="minorEastAsia"/>
                <w:sz w:val="24"/>
                <w:szCs w:val="24"/>
              </w:rPr>
              <w:t>、投标人投标报价总额一经中标后，即作为中标单位与</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签订该项目合同的总价。</w:t>
            </w:r>
            <w:r w:rsidRPr="00B21FE5">
              <w:rPr>
                <w:rFonts w:asciiTheme="minorEastAsia" w:eastAsiaTheme="minorEastAsia" w:hAnsiTheme="minorEastAsia"/>
                <w:sz w:val="24"/>
                <w:szCs w:val="24"/>
              </w:rPr>
              <w:lastRenderedPageBreak/>
              <w:t>合同方式见第一章相关条款。</w:t>
            </w:r>
          </w:p>
          <w:p w14:paraId="2910F74D"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r w:rsidRPr="00B21FE5">
              <w:rPr>
                <w:rFonts w:asciiTheme="minorEastAsia" w:eastAsiaTheme="minorEastAsia" w:hAnsiTheme="minorEastAsia"/>
                <w:sz w:val="24"/>
                <w:szCs w:val="24"/>
              </w:rPr>
              <w:t>。</w:t>
            </w:r>
          </w:p>
          <w:p w14:paraId="0AEC13BA"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）如本项目采用固定单价合同。工程量清单所列的</w:t>
            </w:r>
            <w:proofErr w:type="gramStart"/>
            <w:r w:rsidRPr="00B21FE5">
              <w:rPr>
                <w:rFonts w:asciiTheme="minorEastAsia" w:eastAsiaTheme="minorEastAsia" w:hAnsiTheme="minorEastAsia"/>
                <w:sz w:val="24"/>
                <w:szCs w:val="24"/>
              </w:rPr>
              <w:t>工程量系</w:t>
            </w:r>
            <w:r w:rsidRPr="00B21FE5">
              <w:rPr>
                <w:rFonts w:asciiTheme="minorEastAsia" w:eastAsiaTheme="minorEastAsia" w:hAnsiTheme="minorEastAsia" w:cs="宋体" w:hint="eastAsia"/>
                <w:sz w:val="24"/>
                <w:szCs w:val="24"/>
              </w:rPr>
              <w:t>采购</w:t>
            </w:r>
            <w:proofErr w:type="gramEnd"/>
            <w:r w:rsidRPr="00B21FE5">
              <w:rPr>
                <w:rFonts w:asciiTheme="minorEastAsia" w:eastAsiaTheme="minorEastAsia" w:hAnsiTheme="minorEastAsia" w:cs="宋体" w:hint="eastAsia"/>
                <w:sz w:val="24"/>
                <w:szCs w:val="24"/>
              </w:rPr>
              <w:t>方</w:t>
            </w:r>
            <w:r w:rsidRPr="00B21FE5">
              <w:rPr>
                <w:rFonts w:asciiTheme="minorEastAsia" w:eastAsiaTheme="minorEastAsia" w:hAnsiTheme="minorEastAsia"/>
                <w:sz w:val="24"/>
                <w:szCs w:val="24"/>
              </w:rPr>
              <w:t>的估算，是临时的，作为投标报价的共同基础，不应被理解为是对</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要求工作内容的全部定义，也不能作为投标人应完成的实际工程量。</w:t>
            </w:r>
            <w:r w:rsidRPr="00B21FE5">
              <w:rPr>
                <w:rFonts w:asciiTheme="minorEastAsia" w:eastAsiaTheme="minorEastAsia" w:hAnsiTheme="minorEastAsia" w:cs="宋体" w:hint="eastAsia"/>
                <w:sz w:val="24"/>
                <w:szCs w:val="24"/>
              </w:rPr>
              <w:t>中标人</w:t>
            </w:r>
            <w:r w:rsidRPr="00B21FE5">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DBD7661"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）投标人的投标报价必须充分考虑到在施工中实施的施工组织设计对工程造价的影响</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并在投标报价中反映出来。</w:t>
            </w:r>
          </w:p>
          <w:p w14:paraId="0873165F"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9</w:t>
            </w:r>
            <w:r w:rsidRPr="00B21FE5">
              <w:rPr>
                <w:rFonts w:asciiTheme="minorEastAsia" w:eastAsiaTheme="minorEastAsia" w:hAnsiTheme="minorEastAsia"/>
                <w:sz w:val="24"/>
                <w:szCs w:val="24"/>
              </w:rPr>
              <w:t>、本项目不</w:t>
            </w:r>
            <w:r w:rsidRPr="00B21FE5">
              <w:rPr>
                <w:rFonts w:asciiTheme="minorEastAsia" w:eastAsiaTheme="minorEastAsia" w:hAnsiTheme="minorEastAsia"/>
                <w:sz w:val="24"/>
                <w:szCs w:val="24"/>
              </w:rPr>
              <w:t>接受总价优惠折扣形式的报价，投标人应将对项目的优惠直接在清单报价中体现出来。</w:t>
            </w:r>
          </w:p>
          <w:p w14:paraId="422DF7A7"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10</w:t>
            </w:r>
            <w:r w:rsidRPr="00B21FE5">
              <w:rPr>
                <w:rFonts w:asciiTheme="minorEastAsia" w:eastAsiaTheme="minorEastAsia" w:hAnsiTheme="minorEastAsia"/>
                <w:sz w:val="24"/>
                <w:szCs w:val="24"/>
              </w:rPr>
              <w:t>、</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委托</w:t>
            </w:r>
            <w:r w:rsidRPr="00B21FE5">
              <w:rPr>
                <w:rFonts w:asciiTheme="minorEastAsia" w:eastAsiaTheme="minorEastAsia" w:hAnsiTheme="minorEastAsia" w:cs="宋体" w:hint="eastAsia"/>
                <w:sz w:val="24"/>
                <w:szCs w:val="24"/>
              </w:rPr>
              <w:t>中标人</w:t>
            </w:r>
            <w:r w:rsidRPr="00B21FE5">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7882A3E5"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11</w:t>
            </w:r>
            <w:r w:rsidRPr="00B21FE5">
              <w:rPr>
                <w:rFonts w:asciiTheme="minorEastAsia" w:eastAsiaTheme="minorEastAsia" w:hAnsiTheme="minorEastAsia"/>
                <w:sz w:val="24"/>
                <w:szCs w:val="24"/>
              </w:rPr>
              <w:t>、工程完工后，</w:t>
            </w:r>
            <w:r w:rsidRPr="00B21FE5">
              <w:rPr>
                <w:rFonts w:asciiTheme="minorEastAsia" w:eastAsiaTheme="minorEastAsia" w:hAnsiTheme="minorEastAsia" w:cs="宋体" w:hint="eastAsia"/>
                <w:sz w:val="24"/>
                <w:szCs w:val="24"/>
              </w:rPr>
              <w:t>中标人</w:t>
            </w:r>
            <w:r w:rsidRPr="00B21FE5">
              <w:rPr>
                <w:rFonts w:asciiTheme="minorEastAsia" w:eastAsiaTheme="minorEastAsia" w:hAnsiTheme="minorEastAsia"/>
                <w:sz w:val="24"/>
                <w:szCs w:val="24"/>
              </w:rPr>
              <w:t>应恢复修建前的原有状态（工程量按实计算），并使监理工程师和</w:t>
            </w:r>
            <w:r w:rsidRPr="00B21FE5">
              <w:rPr>
                <w:rFonts w:asciiTheme="minorEastAsia" w:eastAsiaTheme="minorEastAsia" w:hAnsiTheme="minorEastAsia" w:cs="宋体" w:hint="eastAsia"/>
                <w:sz w:val="24"/>
                <w:szCs w:val="24"/>
              </w:rPr>
              <w:t>采购方</w:t>
            </w:r>
            <w:r w:rsidRPr="00B21FE5">
              <w:rPr>
                <w:rFonts w:asciiTheme="minorEastAsia" w:eastAsiaTheme="minorEastAsia" w:hAnsiTheme="minorEastAsia"/>
                <w:sz w:val="24"/>
                <w:szCs w:val="24"/>
              </w:rPr>
              <w:t>满意，满足深圳大学管理部门的规定和要求。</w:t>
            </w:r>
          </w:p>
          <w:p w14:paraId="46D68D6A"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12</w:t>
            </w:r>
            <w:r w:rsidRPr="00B21FE5">
              <w:rPr>
                <w:rFonts w:asciiTheme="minorEastAsia" w:eastAsiaTheme="minorEastAsia" w:hAnsiTheme="minorEastAsia"/>
                <w:sz w:val="24"/>
                <w:szCs w:val="24"/>
              </w:rPr>
              <w:t>、如本工程涉及取土和弃土项目，地点、时间、路线</w:t>
            </w:r>
            <w:r w:rsidRPr="00B21FE5">
              <w:rPr>
                <w:rFonts w:asciiTheme="minorEastAsia" w:eastAsiaTheme="minorEastAsia" w:hAnsiTheme="minorEastAsia" w:cs="宋体" w:hint="eastAsia"/>
                <w:sz w:val="24"/>
                <w:szCs w:val="24"/>
              </w:rPr>
              <w:t>中标人</w:t>
            </w:r>
            <w:r w:rsidRPr="00B21FE5">
              <w:rPr>
                <w:rFonts w:asciiTheme="minorEastAsia" w:eastAsiaTheme="minorEastAsia" w:hAnsiTheme="minorEastAsia"/>
                <w:sz w:val="24"/>
                <w:szCs w:val="24"/>
              </w:rPr>
              <w:t>应取得国土、城管部门的同意，不得由此带给</w:t>
            </w:r>
            <w:r w:rsidRPr="00B21FE5">
              <w:rPr>
                <w:rFonts w:asciiTheme="minorEastAsia" w:eastAsiaTheme="minorEastAsia" w:hAnsiTheme="minorEastAsia" w:cs="宋体" w:hint="eastAsia"/>
                <w:sz w:val="24"/>
                <w:szCs w:val="24"/>
              </w:rPr>
              <w:t>采购</w:t>
            </w:r>
            <w:proofErr w:type="gramStart"/>
            <w:r w:rsidRPr="00B21FE5">
              <w:rPr>
                <w:rFonts w:asciiTheme="minorEastAsia" w:eastAsiaTheme="minorEastAsia" w:hAnsiTheme="minorEastAsia" w:cs="宋体" w:hint="eastAsia"/>
                <w:sz w:val="24"/>
                <w:szCs w:val="24"/>
              </w:rPr>
              <w:t>方</w:t>
            </w:r>
            <w:r w:rsidRPr="00B21FE5">
              <w:rPr>
                <w:rFonts w:asciiTheme="minorEastAsia" w:eastAsiaTheme="minorEastAsia" w:hAnsiTheme="minorEastAsia"/>
                <w:sz w:val="24"/>
                <w:szCs w:val="24"/>
              </w:rPr>
              <w:t>任何</w:t>
            </w:r>
            <w:proofErr w:type="gramEnd"/>
            <w:r w:rsidRPr="00B21FE5">
              <w:rPr>
                <w:rFonts w:asciiTheme="minorEastAsia" w:eastAsiaTheme="minorEastAsia" w:hAnsiTheme="minorEastAsia"/>
                <w:sz w:val="24"/>
                <w:szCs w:val="24"/>
              </w:rPr>
              <w:t>费用的增加。凡是因</w:t>
            </w:r>
            <w:r w:rsidRPr="00B21FE5">
              <w:rPr>
                <w:rFonts w:asciiTheme="minorEastAsia" w:eastAsiaTheme="minorEastAsia" w:hAnsiTheme="minorEastAsia" w:cs="宋体" w:hint="eastAsia"/>
                <w:sz w:val="24"/>
                <w:szCs w:val="24"/>
              </w:rPr>
              <w:t>中标</w:t>
            </w:r>
            <w:proofErr w:type="gramStart"/>
            <w:r w:rsidRPr="00B21FE5">
              <w:rPr>
                <w:rFonts w:asciiTheme="minorEastAsia" w:eastAsiaTheme="minorEastAsia" w:hAnsiTheme="minorEastAsia" w:cs="宋体" w:hint="eastAsia"/>
                <w:sz w:val="24"/>
                <w:szCs w:val="24"/>
              </w:rPr>
              <w:t>人</w:t>
            </w:r>
            <w:r w:rsidRPr="00B21FE5">
              <w:rPr>
                <w:rFonts w:asciiTheme="minorEastAsia" w:eastAsiaTheme="minorEastAsia" w:hAnsiTheme="minorEastAsia"/>
                <w:sz w:val="24"/>
                <w:szCs w:val="24"/>
              </w:rPr>
              <w:t>措施</w:t>
            </w:r>
            <w:proofErr w:type="gramEnd"/>
            <w:r w:rsidRPr="00B21FE5">
              <w:rPr>
                <w:rFonts w:asciiTheme="minorEastAsia" w:eastAsiaTheme="minorEastAsia" w:hAnsiTheme="minorEastAsia"/>
                <w:sz w:val="24"/>
                <w:szCs w:val="24"/>
              </w:rPr>
              <w:t>不当而引起的罚款、</w:t>
            </w:r>
            <w:r w:rsidRPr="00B21FE5">
              <w:rPr>
                <w:rFonts w:asciiTheme="minorEastAsia" w:eastAsiaTheme="minorEastAsia" w:hAnsiTheme="minorEastAsia"/>
                <w:sz w:val="24"/>
                <w:szCs w:val="24"/>
              </w:rPr>
              <w:t>索赔和指控等由</w:t>
            </w:r>
            <w:r w:rsidRPr="00B21FE5">
              <w:rPr>
                <w:rFonts w:asciiTheme="minorEastAsia" w:eastAsiaTheme="minorEastAsia" w:hAnsiTheme="minorEastAsia" w:cs="宋体" w:hint="eastAsia"/>
                <w:sz w:val="24"/>
                <w:szCs w:val="24"/>
              </w:rPr>
              <w:t>中标人</w:t>
            </w:r>
            <w:r w:rsidRPr="00B21FE5">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2FFBF3D9" w14:textId="77777777" w:rsidR="00784C4F" w:rsidRPr="00B21FE5" w:rsidRDefault="00B21FE5">
            <w:pPr>
              <w:adjustRightInd w:val="0"/>
              <w:snapToGrid w:val="0"/>
              <w:spacing w:line="360" w:lineRule="auto"/>
              <w:ind w:firstLineChars="196" w:firstLine="47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13</w:t>
            </w:r>
            <w:r w:rsidRPr="00B21FE5">
              <w:rPr>
                <w:rFonts w:asciiTheme="minorEastAsia" w:eastAsiaTheme="minorEastAsia" w:hAnsiTheme="minorEastAsia"/>
                <w:sz w:val="24"/>
                <w:szCs w:val="24"/>
              </w:rPr>
              <w:t>、一切与施工相关的检验实验费（政府有关部门规定由建设单位支付的检验实验费除外）已含在投标价中。</w:t>
            </w:r>
          </w:p>
          <w:p w14:paraId="6FC6AB96"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14</w:t>
            </w:r>
            <w:r w:rsidRPr="00B21FE5">
              <w:rPr>
                <w:rFonts w:asciiTheme="minorEastAsia" w:eastAsiaTheme="minorEastAsia" w:hAnsiTheme="minorEastAsia"/>
                <w:sz w:val="24"/>
                <w:szCs w:val="24"/>
              </w:rPr>
              <w:t>、</w:t>
            </w:r>
            <w:r w:rsidRPr="00B21FE5">
              <w:rPr>
                <w:rFonts w:asciiTheme="minorEastAsia" w:eastAsiaTheme="minorEastAsia" w:hAnsiTheme="minorEastAsia" w:cs="宋体" w:hint="eastAsia"/>
                <w:sz w:val="24"/>
                <w:szCs w:val="24"/>
              </w:rPr>
              <w:t>中标人</w:t>
            </w:r>
            <w:r w:rsidRPr="00B21FE5">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33B19EF1" w14:textId="77777777" w:rsidR="00784C4F" w:rsidRPr="00B21FE5" w:rsidRDefault="00B21FE5">
            <w:pPr>
              <w:adjustRightInd w:val="0"/>
              <w:snapToGrid w:val="0"/>
              <w:spacing w:line="360" w:lineRule="auto"/>
              <w:ind w:firstLineChars="187" w:firstLine="449"/>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15</w:t>
            </w:r>
            <w:r w:rsidRPr="00B21FE5">
              <w:rPr>
                <w:rFonts w:asciiTheme="minorEastAsia" w:eastAsiaTheme="minorEastAsia" w:hAnsiTheme="minorEastAsia" w:hint="eastAsia"/>
                <w:sz w:val="24"/>
                <w:szCs w:val="24"/>
              </w:rPr>
              <w:t>、</w:t>
            </w:r>
            <w:r w:rsidRPr="00B21FE5">
              <w:rPr>
                <w:rFonts w:asciiTheme="minorEastAsia" w:eastAsiaTheme="minorEastAsia" w:hAnsiTheme="minorEastAsia"/>
                <w:sz w:val="24"/>
                <w:szCs w:val="24"/>
              </w:rPr>
              <w:t>投标报价统一以</w:t>
            </w:r>
            <w:r w:rsidRPr="00B21FE5">
              <w:rPr>
                <w:rFonts w:asciiTheme="minorEastAsia" w:eastAsiaTheme="minorEastAsia" w:hAnsiTheme="minorEastAsia"/>
                <w:sz w:val="24"/>
                <w:szCs w:val="24"/>
              </w:rPr>
              <w:t xml:space="preserve"> "2013</w:t>
            </w:r>
            <w:r w:rsidRPr="00B21FE5">
              <w:rPr>
                <w:rFonts w:asciiTheme="minorEastAsia" w:eastAsiaTheme="minorEastAsia" w:hAnsiTheme="minorEastAsia"/>
                <w:sz w:val="24"/>
                <w:szCs w:val="24"/>
              </w:rPr>
              <w:t>国标清单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形式进行编制，参考定额</w:t>
            </w:r>
            <w:r w:rsidRPr="00B21FE5">
              <w:rPr>
                <w:rFonts w:asciiTheme="minorEastAsia" w:eastAsiaTheme="minorEastAsia" w:hAnsiTheme="minorEastAsia"/>
                <w:sz w:val="24"/>
                <w:szCs w:val="24"/>
              </w:rPr>
              <w:t>"2003</w:t>
            </w:r>
            <w:r w:rsidRPr="00B21FE5">
              <w:rPr>
                <w:rFonts w:asciiTheme="minorEastAsia" w:eastAsiaTheme="minorEastAsia" w:hAnsiTheme="minorEastAsia"/>
                <w:sz w:val="24"/>
                <w:szCs w:val="24"/>
              </w:rPr>
              <w:t>深圳市装饰（安装或建筑）工程综合价格</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的四类取费，参考</w:t>
            </w:r>
            <w:proofErr w:type="gramStart"/>
            <w:r w:rsidRPr="00B21FE5">
              <w:rPr>
                <w:rFonts w:asciiTheme="minorEastAsia" w:eastAsiaTheme="minorEastAsia" w:hAnsiTheme="minorEastAsia"/>
                <w:sz w:val="24"/>
                <w:szCs w:val="24"/>
              </w:rPr>
              <w:t>信息价</w:t>
            </w:r>
            <w:proofErr w:type="gramEnd"/>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深圳市价格信息</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20</w:t>
            </w:r>
            <w:r w:rsidRPr="00B21FE5">
              <w:rPr>
                <w:rFonts w:asciiTheme="minorEastAsia" w:eastAsiaTheme="minorEastAsia" w:hAnsiTheme="minorEastAsia" w:hint="eastAsia"/>
                <w:sz w:val="24"/>
                <w:szCs w:val="24"/>
              </w:rPr>
              <w:t>22</w:t>
            </w:r>
            <w:r w:rsidRPr="00B21FE5">
              <w:rPr>
                <w:rFonts w:asciiTheme="minorEastAsia" w:eastAsiaTheme="minorEastAsia" w:hAnsiTheme="minorEastAsia"/>
                <w:sz w:val="24"/>
                <w:szCs w:val="24"/>
              </w:rPr>
              <w:t>年第</w:t>
            </w:r>
            <w:r w:rsidRPr="00B21FE5">
              <w:rPr>
                <w:rFonts w:asciiTheme="minorEastAsia" w:eastAsiaTheme="minorEastAsia" w:hAnsiTheme="minorEastAsia"/>
                <w:sz w:val="24"/>
                <w:szCs w:val="24"/>
              </w:rPr>
              <w:t>7</w:t>
            </w:r>
            <w:r w:rsidRPr="00B21FE5">
              <w:rPr>
                <w:rFonts w:asciiTheme="minorEastAsia" w:eastAsiaTheme="minorEastAsia" w:hAnsiTheme="minorEastAsia"/>
                <w:sz w:val="24"/>
                <w:szCs w:val="24"/>
              </w:rPr>
              <w:t>期</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。按照国家税收现行有关规定，</w:t>
            </w:r>
            <w:r w:rsidRPr="00B21FE5">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B21FE5">
              <w:rPr>
                <w:rFonts w:asciiTheme="minorEastAsia" w:eastAsiaTheme="minorEastAsia" w:hAnsiTheme="minorEastAsia"/>
                <w:sz w:val="24"/>
                <w:szCs w:val="24"/>
              </w:rPr>
              <w:t>2018</w:t>
            </w:r>
            <w:r w:rsidRPr="00B21FE5">
              <w:rPr>
                <w:rFonts w:asciiTheme="minorEastAsia" w:eastAsiaTheme="minorEastAsia" w:hAnsiTheme="minorEastAsia" w:hint="eastAsia"/>
                <w:sz w:val="24"/>
                <w:szCs w:val="24"/>
              </w:rPr>
              <w:t>】</w:t>
            </w:r>
            <w:r w:rsidRPr="00B21FE5">
              <w:rPr>
                <w:rFonts w:asciiTheme="minorEastAsia" w:eastAsiaTheme="minorEastAsia" w:hAnsiTheme="minorEastAsia"/>
                <w:sz w:val="24"/>
                <w:szCs w:val="24"/>
              </w:rPr>
              <w:t>21</w:t>
            </w:r>
            <w:r w:rsidRPr="00B21FE5">
              <w:rPr>
                <w:rFonts w:asciiTheme="minorEastAsia" w:eastAsiaTheme="minorEastAsia" w:hAnsiTheme="minorEastAsia" w:hint="eastAsia"/>
                <w:sz w:val="24"/>
                <w:szCs w:val="24"/>
              </w:rPr>
              <w:t>号》，增值税应纳税额税（费）率以</w:t>
            </w:r>
            <w:r w:rsidRPr="00B21FE5">
              <w:rPr>
                <w:rFonts w:asciiTheme="minorEastAsia" w:eastAsiaTheme="minorEastAsia" w:hAnsiTheme="minorEastAsia" w:hint="eastAsia"/>
                <w:sz w:val="24"/>
                <w:szCs w:val="24"/>
              </w:rPr>
              <w:t>3.14%</w:t>
            </w:r>
            <w:r w:rsidRPr="00B21FE5">
              <w:rPr>
                <w:rFonts w:asciiTheme="minorEastAsia" w:eastAsiaTheme="minorEastAsia" w:hAnsiTheme="minorEastAsia" w:hint="eastAsia"/>
                <w:sz w:val="24"/>
                <w:szCs w:val="24"/>
              </w:rPr>
              <w:t>计算，</w:t>
            </w:r>
            <w:r w:rsidRPr="00B21FE5">
              <w:rPr>
                <w:rFonts w:asciiTheme="minorEastAsia" w:eastAsiaTheme="minorEastAsia" w:hAnsiTheme="minorEastAsia" w:hint="eastAsia"/>
                <w:sz w:val="24"/>
                <w:szCs w:val="24"/>
              </w:rPr>
              <w:lastRenderedPageBreak/>
              <w:t>城市维护建设税、教育费附加及地方教育费附加税（费）率以</w:t>
            </w:r>
            <w:r w:rsidRPr="00B21FE5">
              <w:rPr>
                <w:rFonts w:asciiTheme="minorEastAsia" w:eastAsiaTheme="minorEastAsia" w:hAnsiTheme="minorEastAsia" w:hint="eastAsia"/>
                <w:sz w:val="24"/>
                <w:szCs w:val="24"/>
              </w:rPr>
              <w:t>12%</w:t>
            </w:r>
            <w:r w:rsidRPr="00B21FE5">
              <w:rPr>
                <w:rFonts w:asciiTheme="minorEastAsia" w:eastAsiaTheme="minorEastAsia" w:hAnsiTheme="minorEastAsia" w:hint="eastAsia"/>
                <w:sz w:val="24"/>
                <w:szCs w:val="24"/>
              </w:rPr>
              <w:t>计算，需严格按照此税（费）率计算单位工程费。（投标报价书格式见附表）</w:t>
            </w:r>
          </w:p>
          <w:p w14:paraId="402B4A5C" w14:textId="77777777" w:rsidR="00784C4F" w:rsidRPr="00B21FE5" w:rsidRDefault="00B21FE5">
            <w:pPr>
              <w:spacing w:before="120" w:after="160" w:line="360" w:lineRule="auto"/>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16</w:t>
            </w:r>
            <w:r w:rsidRPr="00B21FE5">
              <w:rPr>
                <w:rFonts w:asciiTheme="minorEastAsia" w:eastAsiaTheme="minorEastAsia" w:hAnsiTheme="minorEastAsia"/>
                <w:sz w:val="24"/>
                <w:szCs w:val="24"/>
              </w:rPr>
              <w:t>、投标单位根据建设方提供的</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工程量清单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，结合现场实况分项分析报价，报价时不允许使用不平衡报价，经评委认定为不平衡报价的做无效投标处理。为了便于评标和</w:t>
            </w:r>
            <w:r w:rsidRPr="00B21FE5">
              <w:rPr>
                <w:rFonts w:asciiTheme="minorEastAsia" w:eastAsiaTheme="minorEastAsia" w:hAnsiTheme="minorEastAsia" w:hint="eastAsia"/>
                <w:sz w:val="24"/>
                <w:szCs w:val="24"/>
              </w:rPr>
              <w:t>结算审核</w:t>
            </w:r>
            <w:r w:rsidRPr="00B21FE5">
              <w:rPr>
                <w:rFonts w:asciiTheme="minorEastAsia" w:eastAsiaTheme="minorEastAsia" w:hAnsiTheme="minorEastAsia" w:hint="eastAsia"/>
                <w:sz w:val="24"/>
                <w:szCs w:val="24"/>
              </w:rPr>
              <w:t xml:space="preserve"> </w:t>
            </w:r>
            <w:r w:rsidRPr="00B21FE5">
              <w:rPr>
                <w:rFonts w:asciiTheme="minorEastAsia" w:eastAsiaTheme="minorEastAsia" w:hAnsiTheme="minorEastAsia"/>
                <w:sz w:val="24"/>
                <w:szCs w:val="24"/>
              </w:rPr>
              <w:t>，清单报价必须附有相应的</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取费定额子目录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p>
          <w:p w14:paraId="57D077D9" w14:textId="77777777" w:rsidR="00784C4F" w:rsidRPr="00B21FE5" w:rsidRDefault="00B21FE5">
            <w:pPr>
              <w:spacing w:before="120" w:after="160" w:line="360" w:lineRule="auto"/>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17</w:t>
            </w:r>
            <w:r w:rsidRPr="00B21FE5">
              <w:rPr>
                <w:rFonts w:asciiTheme="minorEastAsia" w:eastAsiaTheme="minorEastAsia" w:hAnsiTheme="minorEastAsia"/>
                <w:sz w:val="24"/>
                <w:szCs w:val="24"/>
              </w:rPr>
              <w:t>、如</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工程量清单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中未列入的工作内容，但现场施工时又不可避免发生的工程量视为</w:t>
            </w:r>
            <w:proofErr w:type="gramStart"/>
            <w:r w:rsidRPr="00B21FE5">
              <w:rPr>
                <w:rFonts w:asciiTheme="minorEastAsia" w:eastAsiaTheme="minorEastAsia" w:hAnsiTheme="minorEastAsia"/>
                <w:sz w:val="24"/>
                <w:szCs w:val="24"/>
              </w:rPr>
              <w:t>已综合</w:t>
            </w:r>
            <w:proofErr w:type="gramEnd"/>
            <w:r w:rsidRPr="00B21FE5">
              <w:rPr>
                <w:rFonts w:asciiTheme="minorEastAsia" w:eastAsiaTheme="minorEastAsia" w:hAnsiTheme="minorEastAsia"/>
                <w:sz w:val="24"/>
                <w:szCs w:val="24"/>
              </w:rPr>
              <w:t>考虑在其它工作中，</w:t>
            </w:r>
            <w:proofErr w:type="gramStart"/>
            <w:r w:rsidRPr="00B21FE5">
              <w:rPr>
                <w:rFonts w:asciiTheme="minorEastAsia" w:eastAsiaTheme="minorEastAsia" w:hAnsiTheme="minorEastAsia"/>
                <w:sz w:val="24"/>
                <w:szCs w:val="24"/>
              </w:rPr>
              <w:t>即施工</w:t>
            </w:r>
            <w:proofErr w:type="gramEnd"/>
            <w:r w:rsidRPr="00B21FE5">
              <w:rPr>
                <w:rFonts w:asciiTheme="minorEastAsia" w:eastAsiaTheme="minorEastAsia" w:hAnsiTheme="minorEastAsia"/>
                <w:sz w:val="24"/>
                <w:szCs w:val="24"/>
              </w:rPr>
              <w:t>单位结算时不得以任何理由签证增加任何工程量。</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投标人在编制招标书时必须认真阅读招标文件，凡</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工程量清单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中有注明，但</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施工图</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未注明的招标要求以</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工程量清单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为准；凡</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施工图</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中有注明，但</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工程量清单</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未注明的招标要求以</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施工图</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为准。</w:t>
            </w:r>
            <w:r w:rsidRPr="00B21FE5">
              <w:rPr>
                <w:rFonts w:asciiTheme="minorEastAsia" w:eastAsiaTheme="minorEastAsia" w:hAnsiTheme="minorEastAsia"/>
                <w:sz w:val="24"/>
                <w:szCs w:val="24"/>
              </w:rPr>
              <w:t>)</w:t>
            </w:r>
          </w:p>
          <w:p w14:paraId="7392A428" w14:textId="77777777" w:rsidR="00784C4F" w:rsidRPr="00B21FE5" w:rsidRDefault="00B21FE5">
            <w:pPr>
              <w:spacing w:before="120" w:after="160" w:line="360" w:lineRule="auto"/>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4</w:t>
            </w:r>
            <w:r w:rsidRPr="00B21FE5">
              <w:rPr>
                <w:rFonts w:asciiTheme="minorEastAsia" w:eastAsiaTheme="minorEastAsia" w:hAnsiTheme="minorEastAsia"/>
                <w:sz w:val="24"/>
                <w:szCs w:val="24"/>
              </w:rPr>
              <w:t>、经过深圳大学后勤</w:t>
            </w:r>
            <w:r w:rsidRPr="00B21FE5">
              <w:rPr>
                <w:rFonts w:asciiTheme="minorEastAsia" w:eastAsiaTheme="minorEastAsia" w:hAnsiTheme="minorEastAsia" w:hint="eastAsia"/>
                <w:sz w:val="24"/>
                <w:szCs w:val="24"/>
              </w:rPr>
              <w:t>保障</w:t>
            </w:r>
            <w:r w:rsidRPr="00B21FE5">
              <w:rPr>
                <w:rFonts w:asciiTheme="minorEastAsia" w:eastAsiaTheme="minorEastAsia" w:hAnsiTheme="minorEastAsia"/>
                <w:sz w:val="24"/>
                <w:szCs w:val="24"/>
              </w:rPr>
              <w:t>部</w:t>
            </w:r>
            <w:r w:rsidRPr="00B21FE5">
              <w:rPr>
                <w:rFonts w:asciiTheme="minorEastAsia" w:eastAsiaTheme="minorEastAsia" w:hAnsiTheme="minorEastAsia" w:hint="eastAsia"/>
                <w:sz w:val="24"/>
                <w:szCs w:val="24"/>
              </w:rPr>
              <w:t>工程类采购执行小组</w:t>
            </w:r>
            <w:r w:rsidRPr="00B21FE5">
              <w:rPr>
                <w:rFonts w:asciiTheme="minorEastAsia" w:eastAsiaTheme="minorEastAsia" w:hAnsiTheme="minorEastAsia"/>
                <w:sz w:val="24"/>
                <w:szCs w:val="24"/>
              </w:rPr>
              <w:t>修缮评出的</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第一中标人</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在合同未签订前如不能及时响应建设方要求，建设方有权取消</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第一中标人</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的中标资格，改由</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第二中标人</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中</w:t>
            </w:r>
            <w:r w:rsidRPr="00B21FE5">
              <w:rPr>
                <w:rFonts w:asciiTheme="minorEastAsia" w:eastAsiaTheme="minorEastAsia" w:hAnsiTheme="minorEastAsia"/>
                <w:sz w:val="24"/>
                <w:szCs w:val="24"/>
              </w:rPr>
              <w:t>标，且被取消中标资格的中标人的投标保证金不予退还。</w:t>
            </w:r>
          </w:p>
          <w:p w14:paraId="5BB09B0D" w14:textId="77777777" w:rsidR="00784C4F" w:rsidRPr="00B21FE5" w:rsidRDefault="00784C4F">
            <w:pPr>
              <w:spacing w:before="120" w:after="160"/>
              <w:jc w:val="left"/>
              <w:rPr>
                <w:rFonts w:ascii="仿宋" w:eastAsia="仿宋" w:hAnsi="仿宋"/>
                <w:sz w:val="24"/>
                <w:szCs w:val="24"/>
              </w:rPr>
            </w:pPr>
          </w:p>
          <w:p w14:paraId="213919C4"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hint="eastAsia"/>
                <w:b/>
                <w:bCs/>
                <w:sz w:val="28"/>
                <w:szCs w:val="28"/>
              </w:rPr>
              <w:t>六</w:t>
            </w:r>
            <w:r w:rsidRPr="00B21FE5">
              <w:rPr>
                <w:rFonts w:asciiTheme="minorEastAsia" w:eastAsiaTheme="minorEastAsia" w:hAnsiTheme="minorEastAsia"/>
                <w:b/>
                <w:bCs/>
                <w:sz w:val="28"/>
                <w:szCs w:val="28"/>
              </w:rPr>
              <w:t>、结算方式</w:t>
            </w:r>
            <w:r w:rsidRPr="00B21FE5">
              <w:rPr>
                <w:rFonts w:asciiTheme="minorEastAsia" w:eastAsiaTheme="minorEastAsia" w:hAnsiTheme="minorEastAsia"/>
                <w:b/>
                <w:bCs/>
                <w:sz w:val="28"/>
                <w:szCs w:val="28"/>
              </w:rPr>
              <w:t>∶</w:t>
            </w:r>
          </w:p>
          <w:p w14:paraId="269E3817" w14:textId="77777777" w:rsidR="00784C4F" w:rsidRPr="00B21FE5" w:rsidRDefault="00B21FE5">
            <w:pPr>
              <w:spacing w:before="120" w:after="160" w:line="360" w:lineRule="auto"/>
              <w:ind w:firstLine="48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、工程验收合格后，乙方</w:t>
            </w:r>
            <w:r w:rsidRPr="00B21FE5">
              <w:rPr>
                <w:rFonts w:asciiTheme="minorEastAsia" w:eastAsiaTheme="minorEastAsia" w:hAnsiTheme="minorEastAsia"/>
                <w:sz w:val="24"/>
                <w:szCs w:val="24"/>
              </w:rPr>
              <w:t>15</w:t>
            </w:r>
            <w:r w:rsidRPr="00B21FE5">
              <w:rPr>
                <w:rFonts w:asciiTheme="minorEastAsia" w:eastAsiaTheme="minorEastAsia" w:hAnsiTheme="minorEastAsia"/>
                <w:sz w:val="24"/>
                <w:szCs w:val="24"/>
              </w:rPr>
              <w:t>个工作日内向甲方递送结算资料。如过期未递送结算资料，由此产生的结果由乙方负责。</w:t>
            </w:r>
          </w:p>
          <w:p w14:paraId="1EDA9390" w14:textId="77777777" w:rsidR="00784C4F" w:rsidRPr="00B21FE5" w:rsidRDefault="00B21FE5">
            <w:pPr>
              <w:spacing w:before="120" w:after="160" w:line="360" w:lineRule="auto"/>
              <w:ind w:firstLine="48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、中标价为未经审核的最高限价，结算工程量以现场实际发生量进行结算，工程的建设总造价严格按</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投标价作为最高结算价</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的原则来控制。</w:t>
            </w:r>
          </w:p>
          <w:p w14:paraId="425BC08C" w14:textId="77777777" w:rsidR="00784C4F" w:rsidRPr="00B21FE5" w:rsidRDefault="00B21FE5">
            <w:pPr>
              <w:spacing w:before="120" w:after="160" w:line="360" w:lineRule="auto"/>
              <w:ind w:firstLine="48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、工程竣工并验收合格后，中标人必须严格按</w:t>
            </w:r>
            <w:r w:rsidRPr="00B21FE5">
              <w:rPr>
                <w:rFonts w:asciiTheme="minorEastAsia" w:eastAsiaTheme="minorEastAsia" w:hAnsiTheme="minorEastAsia" w:hint="eastAsia"/>
                <w:sz w:val="24"/>
                <w:szCs w:val="24"/>
              </w:rPr>
              <w:t>学校结算审核办公室</w:t>
            </w:r>
            <w:r w:rsidRPr="00B21FE5">
              <w:rPr>
                <w:rFonts w:asciiTheme="minorEastAsia" w:eastAsiaTheme="minorEastAsia" w:hAnsiTheme="minorEastAsia"/>
                <w:sz w:val="24"/>
                <w:szCs w:val="24"/>
              </w:rPr>
              <w:t>要求编制、装订结算竣工资料，工程结算书经项目负责人初审后提交</w:t>
            </w:r>
            <w:r w:rsidRPr="00B21FE5">
              <w:rPr>
                <w:rFonts w:asciiTheme="minorEastAsia" w:eastAsiaTheme="minorEastAsia" w:hAnsiTheme="minorEastAsia" w:hint="eastAsia"/>
                <w:sz w:val="24"/>
                <w:szCs w:val="24"/>
              </w:rPr>
              <w:t>后勤保障部</w:t>
            </w:r>
            <w:r w:rsidRPr="00B21FE5">
              <w:rPr>
                <w:rFonts w:asciiTheme="minorEastAsia" w:eastAsiaTheme="minorEastAsia" w:hAnsiTheme="minorEastAsia"/>
                <w:sz w:val="24"/>
                <w:szCs w:val="24"/>
              </w:rPr>
              <w:t>审核，以</w:t>
            </w:r>
            <w:r w:rsidRPr="00B21FE5">
              <w:rPr>
                <w:rFonts w:asciiTheme="minorEastAsia" w:eastAsiaTheme="minorEastAsia" w:hAnsiTheme="minorEastAsia" w:hint="eastAsia"/>
                <w:sz w:val="24"/>
                <w:szCs w:val="24"/>
              </w:rPr>
              <w:t>此</w:t>
            </w:r>
            <w:r w:rsidRPr="00B21FE5">
              <w:rPr>
                <w:rFonts w:asciiTheme="minorEastAsia" w:eastAsiaTheme="minorEastAsia" w:hAnsiTheme="minorEastAsia"/>
                <w:sz w:val="24"/>
                <w:szCs w:val="24"/>
              </w:rPr>
              <w:t>作为结算价</w:t>
            </w:r>
            <w:r w:rsidRPr="00B21FE5">
              <w:rPr>
                <w:rFonts w:asciiTheme="minorEastAsia" w:eastAsiaTheme="minorEastAsia" w:hAnsiTheme="minorEastAsia" w:hint="eastAsia"/>
                <w:sz w:val="24"/>
                <w:szCs w:val="24"/>
              </w:rPr>
              <w:t>，同时接受学校结算审核办公室抽审检查</w:t>
            </w:r>
            <w:r w:rsidRPr="00B21FE5">
              <w:rPr>
                <w:rFonts w:asciiTheme="minorEastAsia" w:eastAsiaTheme="minorEastAsia" w:hAnsiTheme="minorEastAsia"/>
                <w:sz w:val="24"/>
                <w:szCs w:val="24"/>
              </w:rPr>
              <w:t>。</w:t>
            </w:r>
          </w:p>
          <w:p w14:paraId="54F68E67" w14:textId="77777777" w:rsidR="00784C4F" w:rsidRPr="00B21FE5" w:rsidRDefault="00784C4F">
            <w:pPr>
              <w:spacing w:before="120" w:after="160"/>
              <w:jc w:val="left"/>
              <w:rPr>
                <w:rFonts w:ascii="仿宋" w:eastAsia="仿宋" w:hAnsi="仿宋"/>
                <w:sz w:val="24"/>
                <w:szCs w:val="24"/>
              </w:rPr>
            </w:pPr>
          </w:p>
          <w:p w14:paraId="11C1F391"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hint="eastAsia"/>
                <w:b/>
                <w:bCs/>
                <w:sz w:val="28"/>
                <w:szCs w:val="28"/>
              </w:rPr>
              <w:t>七</w:t>
            </w:r>
            <w:r w:rsidRPr="00B21FE5">
              <w:rPr>
                <w:rFonts w:asciiTheme="minorEastAsia" w:eastAsiaTheme="minorEastAsia" w:hAnsiTheme="minorEastAsia"/>
                <w:b/>
                <w:bCs/>
                <w:sz w:val="28"/>
                <w:szCs w:val="28"/>
              </w:rPr>
              <w:t>、投标有效期：</w:t>
            </w:r>
          </w:p>
          <w:p w14:paraId="58A9B59A" w14:textId="77777777" w:rsidR="00784C4F" w:rsidRPr="00B21FE5" w:rsidRDefault="00B21FE5">
            <w:pPr>
              <w:spacing w:before="120" w:after="160"/>
              <w:ind w:firstLine="480"/>
              <w:jc w:val="left"/>
              <w:rPr>
                <w:rFonts w:ascii="仿宋" w:eastAsia="仿宋" w:hAnsi="仿宋"/>
                <w:sz w:val="24"/>
                <w:szCs w:val="24"/>
              </w:rPr>
            </w:pPr>
            <w:r w:rsidRPr="00B21FE5">
              <w:rPr>
                <w:rFonts w:asciiTheme="minorEastAsia" w:eastAsiaTheme="minorEastAsia" w:hAnsiTheme="minorEastAsia"/>
                <w:sz w:val="24"/>
                <w:szCs w:val="24"/>
              </w:rPr>
              <w:t>投标文件将在投标文件递交截止后</w:t>
            </w:r>
            <w:r w:rsidRPr="00B21FE5">
              <w:rPr>
                <w:rFonts w:asciiTheme="minorEastAsia" w:eastAsiaTheme="minorEastAsia" w:hAnsiTheme="minorEastAsia"/>
                <w:sz w:val="24"/>
                <w:szCs w:val="24"/>
              </w:rPr>
              <w:t>60</w:t>
            </w:r>
            <w:r w:rsidRPr="00B21FE5">
              <w:rPr>
                <w:rFonts w:asciiTheme="minorEastAsia" w:eastAsiaTheme="minorEastAsia" w:hAnsiTheme="minorEastAsia"/>
                <w:sz w:val="24"/>
                <w:szCs w:val="24"/>
              </w:rPr>
              <w:t>天内有效。投标有效期不足的投标文件将被拒绝</w:t>
            </w:r>
            <w:r w:rsidRPr="00B21FE5">
              <w:rPr>
                <w:rFonts w:ascii="仿宋" w:eastAsia="仿宋" w:hAnsi="仿宋"/>
                <w:sz w:val="24"/>
                <w:szCs w:val="24"/>
              </w:rPr>
              <w:t>。</w:t>
            </w:r>
          </w:p>
          <w:p w14:paraId="01A8AA11" w14:textId="77777777" w:rsidR="00784C4F" w:rsidRPr="00B21FE5" w:rsidRDefault="00784C4F">
            <w:pPr>
              <w:spacing w:before="120" w:after="160"/>
              <w:jc w:val="left"/>
              <w:rPr>
                <w:rFonts w:ascii="仿宋" w:eastAsia="仿宋" w:hAnsi="仿宋"/>
                <w:b/>
                <w:bCs/>
                <w:sz w:val="24"/>
                <w:szCs w:val="24"/>
              </w:rPr>
            </w:pPr>
          </w:p>
          <w:p w14:paraId="3E910ED7" w14:textId="77777777" w:rsidR="00784C4F" w:rsidRPr="00B21FE5" w:rsidRDefault="00B21FE5">
            <w:pPr>
              <w:pStyle w:val="afc"/>
              <w:numPr>
                <w:ilvl w:val="0"/>
                <w:numId w:val="2"/>
              </w:num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cs="宋体" w:hint="eastAsia"/>
                <w:b/>
                <w:bCs/>
                <w:sz w:val="28"/>
                <w:szCs w:val="28"/>
              </w:rPr>
              <w:lastRenderedPageBreak/>
              <w:t>评标方法：</w:t>
            </w:r>
          </w:p>
          <w:p w14:paraId="5DF31E94" w14:textId="77777777" w:rsidR="00784C4F" w:rsidRPr="00B21FE5" w:rsidRDefault="00B21FE5">
            <w:pPr>
              <w:spacing w:before="120" w:after="160"/>
              <w:ind w:firstLineChars="200" w:firstLine="480"/>
              <w:jc w:val="left"/>
              <w:rPr>
                <w:rFonts w:asciiTheme="minorEastAsia" w:eastAsiaTheme="minorEastAsia" w:hAnsiTheme="minorEastAsia"/>
                <w:sz w:val="24"/>
                <w:szCs w:val="24"/>
              </w:rPr>
            </w:pPr>
            <w:r w:rsidRPr="00B21FE5">
              <w:rPr>
                <w:rFonts w:asciiTheme="minorEastAsia" w:eastAsiaTheme="minorEastAsia" w:hAnsiTheme="minorEastAsia" w:cs="宋体" w:hint="eastAsia"/>
                <w:sz w:val="24"/>
              </w:rPr>
              <w:t>最低价法。按照报价由低到高的顺序，报价</w:t>
            </w:r>
            <w:r w:rsidRPr="00B21FE5">
              <w:rPr>
                <w:rFonts w:asciiTheme="minorEastAsia" w:eastAsiaTheme="minorEastAsia" w:hAnsiTheme="minorEastAsia"/>
                <w:sz w:val="24"/>
              </w:rPr>
              <w:t>最低的</w:t>
            </w:r>
            <w:r w:rsidRPr="00B21FE5">
              <w:rPr>
                <w:rFonts w:asciiTheme="minorEastAsia" w:eastAsiaTheme="minorEastAsia" w:hAnsiTheme="minorEastAsia" w:hint="eastAsia"/>
                <w:sz w:val="24"/>
              </w:rPr>
              <w:t>投标人</w:t>
            </w:r>
            <w:r w:rsidRPr="00B21FE5">
              <w:rPr>
                <w:rFonts w:asciiTheme="minorEastAsia" w:eastAsiaTheme="minorEastAsia" w:hAnsiTheme="minorEastAsia"/>
                <w:sz w:val="24"/>
              </w:rPr>
              <w:t>投标文件</w:t>
            </w:r>
            <w:r w:rsidRPr="00B21FE5">
              <w:rPr>
                <w:rFonts w:asciiTheme="minorEastAsia" w:eastAsiaTheme="minorEastAsia" w:hAnsiTheme="minorEastAsia" w:hint="eastAsia"/>
                <w:sz w:val="24"/>
              </w:rPr>
              <w:t>完全满足招标文件的实质性要求，则推荐报价最低的投标人为候选中标投标人；</w:t>
            </w:r>
            <w:r w:rsidRPr="00B21FE5">
              <w:rPr>
                <w:rFonts w:asciiTheme="minorEastAsia" w:eastAsiaTheme="minorEastAsia" w:hAnsiTheme="minorEastAsia"/>
                <w:sz w:val="24"/>
              </w:rPr>
              <w:t>不能满足，则按序递推</w:t>
            </w:r>
            <w:r w:rsidRPr="00B21FE5">
              <w:rPr>
                <w:rFonts w:asciiTheme="minorEastAsia" w:eastAsiaTheme="minorEastAsia" w:hAnsiTheme="minorEastAsia" w:hint="eastAsia"/>
                <w:sz w:val="24"/>
              </w:rPr>
              <w:t>。当有</w:t>
            </w:r>
            <w:r w:rsidRPr="00B21FE5">
              <w:rPr>
                <w:rFonts w:asciiTheme="minorEastAsia" w:eastAsiaTheme="minorEastAsia" w:hAnsiTheme="minorEastAsia" w:hint="eastAsia"/>
                <w:sz w:val="24"/>
              </w:rPr>
              <w:t>2</w:t>
            </w:r>
            <w:r w:rsidRPr="00B21FE5">
              <w:rPr>
                <w:rFonts w:asciiTheme="minorEastAsia" w:eastAsiaTheme="minorEastAsia" w:hAnsiTheme="minorEastAsia" w:hint="eastAsia"/>
                <w:sz w:val="24"/>
              </w:rPr>
              <w:t>家或</w:t>
            </w:r>
            <w:r w:rsidRPr="00B21FE5">
              <w:rPr>
                <w:rFonts w:asciiTheme="minorEastAsia" w:eastAsiaTheme="minorEastAsia" w:hAnsiTheme="minorEastAsia" w:hint="eastAsia"/>
                <w:sz w:val="24"/>
              </w:rPr>
              <w:t>2</w:t>
            </w:r>
            <w:r w:rsidRPr="00B21FE5">
              <w:rPr>
                <w:rFonts w:asciiTheme="minorEastAsia" w:eastAsiaTheme="minorEastAsia" w:hAnsiTheme="minorEastAsia" w:hint="eastAsia"/>
                <w:sz w:val="24"/>
              </w:rPr>
              <w:t>家以上的投标人报价相同、且为最低价时，采用抽签的办法确定同为最低报价的投标人的排序。</w:t>
            </w:r>
          </w:p>
          <w:p w14:paraId="52E8FC37" w14:textId="77777777" w:rsidR="00784C4F" w:rsidRPr="00B21FE5" w:rsidRDefault="00784C4F">
            <w:pPr>
              <w:spacing w:before="120" w:after="160"/>
              <w:jc w:val="left"/>
              <w:rPr>
                <w:rFonts w:ascii="仿宋" w:eastAsia="仿宋" w:hAnsi="仿宋"/>
                <w:b/>
                <w:bCs/>
                <w:sz w:val="24"/>
                <w:szCs w:val="24"/>
              </w:rPr>
            </w:pPr>
          </w:p>
          <w:p w14:paraId="4F20ABC3"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hint="eastAsia"/>
                <w:b/>
                <w:bCs/>
                <w:sz w:val="28"/>
                <w:szCs w:val="28"/>
              </w:rPr>
              <w:t>九</w:t>
            </w:r>
            <w:r w:rsidRPr="00B21FE5">
              <w:rPr>
                <w:rFonts w:asciiTheme="minorEastAsia" w:eastAsiaTheme="minorEastAsia" w:hAnsiTheme="minorEastAsia"/>
                <w:b/>
                <w:bCs/>
                <w:sz w:val="28"/>
                <w:szCs w:val="28"/>
              </w:rPr>
              <w:t>、投标文件的式样和签署：</w:t>
            </w:r>
          </w:p>
          <w:p w14:paraId="336A3341"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仿宋" w:eastAsia="仿宋" w:hAnsi="仿宋"/>
                <w:sz w:val="24"/>
                <w:szCs w:val="24"/>
              </w:rPr>
              <w:t xml:space="preserve">　　</w:t>
            </w:r>
            <w:r w:rsidRPr="00B21FE5">
              <w:rPr>
                <w:rFonts w:asciiTheme="minorEastAsia" w:eastAsiaTheme="minorEastAsia" w:hAnsiTheme="minorEastAsia"/>
                <w:sz w:val="24"/>
                <w:szCs w:val="24"/>
              </w:rPr>
              <w:t>投标文件的封面应注明</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项目名称、招标编号、投标人名称、投标日期等</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p>
          <w:p w14:paraId="0C3D0F2C"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投标人应在每一份投标文件上编上页次，装订成册（不允许使用活页夹），每套投标文件须清楚地标明</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正本</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副本</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。一旦正本和副本不符，以正本为准；</w:t>
            </w:r>
          </w:p>
          <w:p w14:paraId="1D7BB433"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投标文件的</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正本</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封面均应由投标人加盖投标人法人公章；</w:t>
            </w:r>
          </w:p>
          <w:p w14:paraId="2DBCB842"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投标文件副本可采用投标文件的正本复印而成，招标文件中已标明</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投标人代表签名</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处必须由投标人法定代表人或其授权代表签字；已标明</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盖章</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之处，必须加盖投标人法人公章；</w:t>
            </w:r>
          </w:p>
          <w:p w14:paraId="3BF58A81"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除投标人对错处作必要修改外，投标文件中不许有加行、涂抹或改写。</w:t>
            </w:r>
            <w:r w:rsidRPr="00B21FE5">
              <w:rPr>
                <w:rFonts w:asciiTheme="minorEastAsia" w:eastAsiaTheme="minorEastAsia" w:hAnsiTheme="minorEastAsia"/>
                <w:sz w:val="24"/>
                <w:szCs w:val="24"/>
              </w:rPr>
              <w:t>若有修改须由投标人授权代表在修正处签字；</w:t>
            </w:r>
          </w:p>
          <w:p w14:paraId="55CF3820"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电报、电传、传真形式的投标概不接受。</w:t>
            </w:r>
          </w:p>
          <w:p w14:paraId="09A9057C" w14:textId="77777777" w:rsidR="00784C4F" w:rsidRPr="00B21FE5" w:rsidRDefault="00784C4F">
            <w:pPr>
              <w:spacing w:before="120" w:after="160"/>
              <w:jc w:val="left"/>
              <w:rPr>
                <w:rFonts w:ascii="仿宋" w:eastAsia="仿宋" w:hAnsi="仿宋"/>
                <w:sz w:val="24"/>
                <w:szCs w:val="24"/>
              </w:rPr>
            </w:pPr>
          </w:p>
          <w:p w14:paraId="34442211"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hint="eastAsia"/>
                <w:b/>
                <w:bCs/>
                <w:sz w:val="28"/>
                <w:szCs w:val="28"/>
              </w:rPr>
              <w:t>十</w:t>
            </w:r>
            <w:r w:rsidRPr="00B21FE5">
              <w:rPr>
                <w:rFonts w:asciiTheme="minorEastAsia" w:eastAsiaTheme="minorEastAsia" w:hAnsiTheme="minorEastAsia"/>
                <w:b/>
                <w:bCs/>
                <w:sz w:val="28"/>
                <w:szCs w:val="28"/>
              </w:rPr>
              <w:t>、投标文件内容要求：</w:t>
            </w:r>
          </w:p>
          <w:p w14:paraId="34DBAC9C"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仿宋" w:eastAsia="仿宋" w:hAnsi="仿宋"/>
                <w:sz w:val="24"/>
                <w:szCs w:val="24"/>
              </w:rPr>
              <w:t xml:space="preserve">　　</w:t>
            </w:r>
            <w:r w:rsidRPr="00B21FE5">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w:t>
            </w:r>
            <w:proofErr w:type="gramStart"/>
            <w:r w:rsidRPr="00B21FE5">
              <w:rPr>
                <w:rFonts w:asciiTheme="minorEastAsia" w:eastAsiaTheme="minorEastAsia" w:hAnsiTheme="minorEastAsia"/>
                <w:sz w:val="24"/>
                <w:szCs w:val="24"/>
              </w:rPr>
              <w:t>一</w:t>
            </w:r>
            <w:proofErr w:type="gramEnd"/>
            <w:r w:rsidRPr="00B21FE5">
              <w:rPr>
                <w:rFonts w:asciiTheme="minorEastAsia" w:eastAsiaTheme="minorEastAsia" w:hAnsiTheme="minorEastAsia"/>
                <w:sz w:val="24"/>
                <w:szCs w:val="24"/>
              </w:rPr>
              <w:t>文件，视为对实质性条款的不响应，将导致投标无效。</w:t>
            </w:r>
          </w:p>
          <w:p w14:paraId="6A79AC9E" w14:textId="77777777" w:rsidR="00784C4F" w:rsidRPr="00B21FE5" w:rsidRDefault="00784C4F">
            <w:pPr>
              <w:spacing w:before="120" w:after="160"/>
              <w:jc w:val="left"/>
              <w:rPr>
                <w:rFonts w:ascii="仿宋" w:eastAsia="仿宋" w:hAnsi="仿宋"/>
                <w:sz w:val="24"/>
                <w:szCs w:val="24"/>
              </w:rPr>
            </w:pPr>
          </w:p>
          <w:p w14:paraId="58E02255"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b/>
                <w:bCs/>
                <w:sz w:val="28"/>
                <w:szCs w:val="28"/>
              </w:rPr>
              <w:t>十</w:t>
            </w:r>
            <w:r w:rsidRPr="00B21FE5">
              <w:rPr>
                <w:rFonts w:asciiTheme="minorEastAsia" w:eastAsiaTheme="minorEastAsia" w:hAnsiTheme="minorEastAsia" w:hint="eastAsia"/>
                <w:b/>
                <w:bCs/>
                <w:sz w:val="28"/>
                <w:szCs w:val="28"/>
              </w:rPr>
              <w:t>一</w:t>
            </w:r>
            <w:r w:rsidRPr="00B21FE5">
              <w:rPr>
                <w:rFonts w:asciiTheme="minorEastAsia" w:eastAsiaTheme="minorEastAsia" w:hAnsiTheme="minorEastAsia"/>
                <w:b/>
                <w:bCs/>
                <w:sz w:val="28"/>
                <w:szCs w:val="28"/>
              </w:rPr>
              <w:t>、包装密封要求：</w:t>
            </w:r>
          </w:p>
          <w:p w14:paraId="2991F72A"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仿宋" w:eastAsia="仿宋" w:hAnsi="仿宋"/>
                <w:sz w:val="24"/>
                <w:szCs w:val="24"/>
              </w:rPr>
              <w:t xml:space="preserve">　　</w:t>
            </w:r>
            <w:r w:rsidRPr="00B21FE5">
              <w:rPr>
                <w:rFonts w:asciiTheme="minorEastAsia" w:eastAsiaTheme="minorEastAsia" w:hAnsiTheme="minorEastAsia"/>
                <w:sz w:val="24"/>
                <w:szCs w:val="24"/>
              </w:rPr>
              <w:t>投标文件需编制三份</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一份为正本</w:t>
            </w:r>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两份为副本，数量不齐者作废</w:t>
            </w:r>
            <w:proofErr w:type="gramStart"/>
            <w:r w:rsidRPr="00B21FE5">
              <w:rPr>
                <w:rFonts w:asciiTheme="minorEastAsia" w:eastAsiaTheme="minorEastAsia" w:hAnsiTheme="minorEastAsia"/>
                <w:sz w:val="24"/>
                <w:szCs w:val="24"/>
              </w:rPr>
              <w:t>标处理</w:t>
            </w:r>
            <w:proofErr w:type="gramEnd"/>
            <w:r w:rsidRPr="00B21FE5">
              <w:rPr>
                <w:rFonts w:asciiTheme="minorEastAsia" w:eastAsiaTheme="minorEastAsia" w:hAnsiTheme="minorEastAsia"/>
                <w:sz w:val="24"/>
                <w:szCs w:val="24"/>
              </w:rPr>
              <w:t>)</w:t>
            </w:r>
            <w:r w:rsidRPr="00B21FE5">
              <w:rPr>
                <w:rFonts w:asciiTheme="minorEastAsia" w:eastAsiaTheme="minorEastAsia" w:hAnsiTheme="minor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FC3C964" w14:textId="77777777" w:rsidR="00784C4F" w:rsidRPr="00B21FE5" w:rsidRDefault="00784C4F">
            <w:pPr>
              <w:spacing w:before="120" w:after="160"/>
              <w:jc w:val="left"/>
              <w:rPr>
                <w:rFonts w:ascii="仿宋" w:eastAsia="仿宋" w:hAnsi="仿宋"/>
                <w:sz w:val="24"/>
                <w:szCs w:val="24"/>
              </w:rPr>
            </w:pPr>
          </w:p>
          <w:p w14:paraId="7511F7F0"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b/>
                <w:bCs/>
                <w:sz w:val="28"/>
                <w:szCs w:val="28"/>
              </w:rPr>
              <w:t>十</w:t>
            </w:r>
            <w:r w:rsidRPr="00B21FE5">
              <w:rPr>
                <w:rFonts w:asciiTheme="minorEastAsia" w:eastAsiaTheme="minorEastAsia" w:hAnsiTheme="minorEastAsia" w:hint="eastAsia"/>
                <w:b/>
                <w:bCs/>
                <w:sz w:val="28"/>
                <w:szCs w:val="28"/>
              </w:rPr>
              <w:t>二</w:t>
            </w:r>
            <w:r w:rsidRPr="00B21FE5">
              <w:rPr>
                <w:rFonts w:asciiTheme="minorEastAsia" w:eastAsiaTheme="minorEastAsia" w:hAnsiTheme="minorEastAsia"/>
                <w:b/>
                <w:bCs/>
                <w:sz w:val="28"/>
                <w:szCs w:val="28"/>
              </w:rPr>
              <w:t>、细微偏差修正：</w:t>
            </w:r>
          </w:p>
          <w:p w14:paraId="4D61A0A2"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仿宋" w:eastAsia="仿宋" w:hAnsi="仿宋"/>
                <w:sz w:val="24"/>
                <w:szCs w:val="24"/>
              </w:rPr>
              <w:t xml:space="preserve">　　</w:t>
            </w:r>
            <w:r w:rsidRPr="00B21FE5">
              <w:rPr>
                <w:rFonts w:asciiTheme="minorEastAsia" w:eastAsiaTheme="minorEastAsia" w:hAnsiTheme="minorEastAsia"/>
                <w:sz w:val="24"/>
                <w:szCs w:val="24"/>
              </w:rPr>
              <w:t>细微偏差是指经评标正委员会确认为通过初审的投标文件虽然实质上响应招标文件要求，</w:t>
            </w:r>
            <w:r w:rsidRPr="00B21FE5">
              <w:rPr>
                <w:rFonts w:asciiTheme="minorEastAsia" w:eastAsiaTheme="minorEastAsia" w:hAnsiTheme="minorEastAsia"/>
                <w:sz w:val="24"/>
                <w:szCs w:val="24"/>
              </w:rPr>
              <w:lastRenderedPageBreak/>
              <w:t>但个别地方存在遗漏或者提供了不完整的技术信息及数据，并且修正这些遗漏或者不完整不会更改投标文件的实质性内容。</w:t>
            </w:r>
          </w:p>
          <w:p w14:paraId="355C36CD"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经评标委员会确认为通过初</w:t>
            </w:r>
            <w:r w:rsidRPr="00B21FE5">
              <w:rPr>
                <w:rFonts w:asciiTheme="minorEastAsia" w:eastAsiaTheme="minorEastAsia" w:hAnsiTheme="minorEastAsia"/>
                <w:sz w:val="24"/>
                <w:szCs w:val="24"/>
              </w:rPr>
              <w:t>审的投标文件，若存在个别计算或累计方面的算术错误可视为投标文件存在细微偏差并按照以下原则进行修正：</w:t>
            </w:r>
          </w:p>
          <w:p w14:paraId="2DAF290C"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、用数字表示的数额与用文字表示的数额不一致时，以文字数额为准进行修正；</w:t>
            </w:r>
          </w:p>
          <w:p w14:paraId="33C66B48"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、单价与工程量的乘积与合价不一致时，通常以单价为准。除非评标委员会认为单价有明显的小数点错位，此时应以合价为准，并修正单价；</w:t>
            </w:r>
          </w:p>
          <w:p w14:paraId="5E0E6C4A"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、分项投标累计与投标总价不一致时，通常以分项投标累计为准。除非评标委员会认为分项投标有明显的小数点错位，此时应以投标总价为准，并修正分项投标；</w:t>
            </w:r>
          </w:p>
          <w:p w14:paraId="6A5D497E"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4</w:t>
            </w:r>
            <w:r w:rsidRPr="00B21FE5">
              <w:rPr>
                <w:rFonts w:asciiTheme="minorEastAsia" w:eastAsiaTheme="minorEastAsia" w:hAnsiTheme="minorEastAsia"/>
                <w:sz w:val="24"/>
                <w:szCs w:val="24"/>
              </w:rPr>
              <w:t>、投标人对该投标有声明的，以该投标声明为准。</w:t>
            </w:r>
          </w:p>
          <w:p w14:paraId="17D95538"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按照上述修正调整后的投标经投标人确认后，对投标人起约束作用。</w:t>
            </w:r>
          </w:p>
          <w:p w14:paraId="07A71525"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FE2F114" w14:textId="77777777" w:rsidR="00784C4F" w:rsidRPr="00B21FE5" w:rsidRDefault="00784C4F">
            <w:pPr>
              <w:spacing w:before="120" w:after="160"/>
              <w:jc w:val="left"/>
              <w:rPr>
                <w:rFonts w:ascii="仿宋" w:eastAsia="仿宋" w:hAnsi="仿宋"/>
                <w:sz w:val="24"/>
                <w:szCs w:val="24"/>
              </w:rPr>
            </w:pPr>
          </w:p>
          <w:p w14:paraId="30474E6E"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b/>
                <w:bCs/>
                <w:sz w:val="28"/>
                <w:szCs w:val="28"/>
              </w:rPr>
              <w:t>十</w:t>
            </w:r>
            <w:r w:rsidRPr="00B21FE5">
              <w:rPr>
                <w:rFonts w:asciiTheme="minorEastAsia" w:eastAsiaTheme="minorEastAsia" w:hAnsiTheme="minorEastAsia" w:hint="eastAsia"/>
                <w:b/>
                <w:bCs/>
                <w:sz w:val="28"/>
                <w:szCs w:val="28"/>
              </w:rPr>
              <w:t>三</w:t>
            </w:r>
            <w:r w:rsidRPr="00B21FE5">
              <w:rPr>
                <w:rFonts w:asciiTheme="minorEastAsia" w:eastAsiaTheme="minorEastAsia" w:hAnsiTheme="minorEastAsia"/>
                <w:b/>
                <w:bCs/>
                <w:sz w:val="28"/>
                <w:szCs w:val="28"/>
              </w:rPr>
              <w:t>、施工主要材料参考品牌</w:t>
            </w:r>
          </w:p>
          <w:p w14:paraId="3A989459" w14:textId="77777777" w:rsidR="00784C4F" w:rsidRPr="00B21FE5" w:rsidRDefault="00B21FE5">
            <w:pPr>
              <w:rPr>
                <w:rFonts w:asciiTheme="majorHAnsi" w:eastAsiaTheme="majorEastAsia" w:hAnsiTheme="majorHAnsi" w:cstheme="majorBidi"/>
                <w:b/>
                <w:sz w:val="28"/>
                <w:szCs w:val="28"/>
              </w:rPr>
            </w:pPr>
            <w:r w:rsidRPr="00B21FE5">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B21FE5" w:rsidRPr="00B21FE5" w14:paraId="6190B990" w14:textId="77777777">
              <w:tc>
                <w:tcPr>
                  <w:tcW w:w="396" w:type="pct"/>
                </w:tcPr>
                <w:p w14:paraId="0A7FF1A1" w14:textId="77777777" w:rsidR="00784C4F" w:rsidRPr="00B21FE5" w:rsidRDefault="00B21FE5">
                  <w:pPr>
                    <w:spacing w:line="400" w:lineRule="exact"/>
                    <w:jc w:val="center"/>
                    <w:rPr>
                      <w:rFonts w:ascii="宋体" w:hAnsi="宋体" w:cs="宋体"/>
                      <w:b/>
                    </w:rPr>
                  </w:pPr>
                  <w:r w:rsidRPr="00B21FE5">
                    <w:rPr>
                      <w:rFonts w:ascii="宋体" w:hAnsi="宋体" w:cs="宋体" w:hint="eastAsia"/>
                      <w:b/>
                    </w:rPr>
                    <w:t>编号</w:t>
                  </w:r>
                </w:p>
              </w:tc>
              <w:tc>
                <w:tcPr>
                  <w:tcW w:w="1247" w:type="pct"/>
                  <w:vAlign w:val="center"/>
                </w:tcPr>
                <w:p w14:paraId="6965520D" w14:textId="77777777" w:rsidR="00784C4F" w:rsidRPr="00B21FE5" w:rsidRDefault="00B21FE5">
                  <w:pPr>
                    <w:spacing w:line="400" w:lineRule="exact"/>
                    <w:jc w:val="center"/>
                    <w:rPr>
                      <w:rFonts w:ascii="宋体" w:hAnsi="宋体" w:cs="宋体"/>
                      <w:b/>
                    </w:rPr>
                  </w:pPr>
                  <w:r w:rsidRPr="00B21FE5">
                    <w:rPr>
                      <w:rFonts w:ascii="宋体" w:hAnsi="宋体" w:cs="宋体" w:hint="eastAsia"/>
                      <w:b/>
                    </w:rPr>
                    <w:t>材料品种</w:t>
                  </w:r>
                </w:p>
              </w:tc>
              <w:tc>
                <w:tcPr>
                  <w:tcW w:w="3356" w:type="pct"/>
                  <w:vAlign w:val="center"/>
                </w:tcPr>
                <w:p w14:paraId="6F09AF23" w14:textId="77777777" w:rsidR="00784C4F" w:rsidRPr="00B21FE5" w:rsidRDefault="00B21FE5">
                  <w:pPr>
                    <w:spacing w:line="400" w:lineRule="exact"/>
                    <w:jc w:val="center"/>
                    <w:rPr>
                      <w:rFonts w:ascii="宋体" w:hAnsi="宋体" w:cs="宋体"/>
                      <w:b/>
                    </w:rPr>
                  </w:pPr>
                  <w:r w:rsidRPr="00B21FE5">
                    <w:rPr>
                      <w:rFonts w:ascii="宋体" w:hAnsi="宋体" w:cs="宋体" w:hint="eastAsia"/>
                      <w:b/>
                    </w:rPr>
                    <w:t>参考品牌</w:t>
                  </w:r>
                </w:p>
              </w:tc>
            </w:tr>
            <w:tr w:rsidR="00B21FE5" w:rsidRPr="00B21FE5" w14:paraId="634C7209" w14:textId="77777777">
              <w:trPr>
                <w:trHeight w:val="170"/>
              </w:trPr>
              <w:tc>
                <w:tcPr>
                  <w:tcW w:w="396" w:type="pct"/>
                  <w:vAlign w:val="center"/>
                </w:tcPr>
                <w:p w14:paraId="082BC03A" w14:textId="77777777" w:rsidR="00784C4F" w:rsidRPr="00B21FE5" w:rsidRDefault="00B21FE5">
                  <w:pPr>
                    <w:spacing w:line="400" w:lineRule="exact"/>
                    <w:jc w:val="center"/>
                    <w:rPr>
                      <w:rFonts w:ascii="宋体" w:eastAsia="宋体" w:hAnsi="宋体" w:cs="宋体"/>
                    </w:rPr>
                  </w:pPr>
                  <w:r w:rsidRPr="00B21FE5">
                    <w:rPr>
                      <w:rFonts w:ascii="宋体" w:eastAsia="宋体" w:hAnsi="宋体" w:cs="宋体" w:hint="eastAsia"/>
                    </w:rPr>
                    <w:t>1</w:t>
                  </w:r>
                </w:p>
              </w:tc>
              <w:tc>
                <w:tcPr>
                  <w:tcW w:w="1247" w:type="pct"/>
                  <w:vAlign w:val="center"/>
                </w:tcPr>
                <w:p w14:paraId="117A2EAA" w14:textId="77777777" w:rsidR="00784C4F" w:rsidRPr="00B21FE5" w:rsidRDefault="00B21FE5">
                  <w:pPr>
                    <w:spacing w:line="400" w:lineRule="exact"/>
                    <w:jc w:val="center"/>
                    <w:rPr>
                      <w:sz w:val="28"/>
                      <w:szCs w:val="28"/>
                    </w:rPr>
                  </w:pPr>
                  <w:r w:rsidRPr="00B21FE5">
                    <w:rPr>
                      <w:rFonts w:asciiTheme="minorEastAsia" w:hAnsiTheme="minorEastAsia" w:hint="eastAsia"/>
                    </w:rPr>
                    <w:t>内墙涂料</w:t>
                  </w:r>
                </w:p>
              </w:tc>
              <w:tc>
                <w:tcPr>
                  <w:tcW w:w="3356" w:type="pct"/>
                  <w:vAlign w:val="center"/>
                </w:tcPr>
                <w:p w14:paraId="175CEF13" w14:textId="77777777" w:rsidR="00784C4F" w:rsidRPr="00B21FE5" w:rsidRDefault="00B21FE5">
                  <w:pPr>
                    <w:rPr>
                      <w:rFonts w:hAnsi="Times New Roman"/>
                      <w:b/>
                    </w:rPr>
                  </w:pPr>
                  <w:r w:rsidRPr="00B21FE5">
                    <w:rPr>
                      <w:rFonts w:asciiTheme="minorEastAsia" w:hAnsiTheme="minorEastAsia" w:hint="eastAsia"/>
                    </w:rPr>
                    <w:t>多乐士、立</w:t>
                  </w:r>
                  <w:proofErr w:type="gramStart"/>
                  <w:r w:rsidRPr="00B21FE5">
                    <w:rPr>
                      <w:rFonts w:asciiTheme="minorEastAsia" w:hAnsiTheme="minorEastAsia" w:hint="eastAsia"/>
                    </w:rPr>
                    <w:t>邦</w:t>
                  </w:r>
                  <w:proofErr w:type="gramEnd"/>
                  <w:r w:rsidRPr="00B21FE5">
                    <w:rPr>
                      <w:rFonts w:asciiTheme="minorEastAsia" w:hAnsiTheme="minorEastAsia" w:hint="eastAsia"/>
                    </w:rPr>
                    <w:t>、嘉宝莉、美涂士、</w:t>
                  </w:r>
                  <w:r w:rsidRPr="00B21FE5">
                    <w:rPr>
                      <w:rFonts w:asciiTheme="minorEastAsia" w:hAnsiTheme="minorEastAsia"/>
                    </w:rPr>
                    <w:t>华润</w:t>
                  </w:r>
                  <w:r w:rsidRPr="00B21FE5">
                    <w:rPr>
                      <w:rFonts w:ascii="宋体" w:eastAsia="宋体" w:hAnsi="宋体"/>
                    </w:rPr>
                    <w:t>/</w:t>
                  </w:r>
                  <w:r w:rsidRPr="00B21FE5">
                    <w:rPr>
                      <w:rFonts w:ascii="宋体" w:eastAsia="宋体" w:hAnsi="宋体"/>
                    </w:rPr>
                    <w:t>威士伯</w:t>
                  </w:r>
                </w:p>
              </w:tc>
            </w:tr>
            <w:tr w:rsidR="00B21FE5" w:rsidRPr="00B21FE5" w14:paraId="131FAEC6" w14:textId="77777777">
              <w:trPr>
                <w:trHeight w:val="170"/>
              </w:trPr>
              <w:tc>
                <w:tcPr>
                  <w:tcW w:w="396" w:type="pct"/>
                  <w:vAlign w:val="center"/>
                </w:tcPr>
                <w:p w14:paraId="06BF9DB6" w14:textId="77777777" w:rsidR="00784C4F" w:rsidRPr="00B21FE5" w:rsidRDefault="00B21FE5">
                  <w:pPr>
                    <w:spacing w:line="400" w:lineRule="exact"/>
                    <w:jc w:val="center"/>
                    <w:rPr>
                      <w:rFonts w:ascii="宋体" w:eastAsia="宋体" w:hAnsi="宋体" w:cs="宋体"/>
                    </w:rPr>
                  </w:pPr>
                  <w:r w:rsidRPr="00B21FE5">
                    <w:rPr>
                      <w:rFonts w:ascii="宋体" w:eastAsia="宋体" w:hAnsi="宋体" w:cs="宋体" w:hint="eastAsia"/>
                    </w:rPr>
                    <w:t>2</w:t>
                  </w:r>
                </w:p>
              </w:tc>
              <w:tc>
                <w:tcPr>
                  <w:tcW w:w="1247" w:type="pct"/>
                  <w:vAlign w:val="center"/>
                </w:tcPr>
                <w:p w14:paraId="00120BD0" w14:textId="77777777" w:rsidR="00784C4F" w:rsidRPr="00B21FE5" w:rsidRDefault="00B21FE5">
                  <w:pPr>
                    <w:jc w:val="center"/>
                    <w:rPr>
                      <w:rFonts w:asciiTheme="minorEastAsia" w:hAnsiTheme="minorEastAsia"/>
                    </w:rPr>
                  </w:pPr>
                  <w:r w:rsidRPr="00B21FE5">
                    <w:rPr>
                      <w:rFonts w:asciiTheme="minorEastAsia" w:hAnsiTheme="minorEastAsia" w:hint="eastAsia"/>
                    </w:rPr>
                    <w:t>灯具</w:t>
                  </w:r>
                </w:p>
              </w:tc>
              <w:tc>
                <w:tcPr>
                  <w:tcW w:w="3356" w:type="pct"/>
                  <w:vAlign w:val="center"/>
                </w:tcPr>
                <w:p w14:paraId="4F5BE2FC" w14:textId="77777777" w:rsidR="00784C4F" w:rsidRPr="00B21FE5" w:rsidRDefault="00B21FE5">
                  <w:pPr>
                    <w:rPr>
                      <w:rFonts w:asciiTheme="minorEastAsia" w:hAnsiTheme="minorEastAsia"/>
                    </w:rPr>
                  </w:pPr>
                  <w:r w:rsidRPr="00B21FE5">
                    <w:rPr>
                      <w:rFonts w:asciiTheme="minorEastAsia" w:hAnsiTheme="minorEastAsia" w:hint="eastAsia"/>
                    </w:rPr>
                    <w:t>飞利浦、松下、三雄极光、欧普、</w:t>
                  </w:r>
                  <w:r w:rsidRPr="00B21FE5">
                    <w:rPr>
                      <w:rFonts w:asciiTheme="minorEastAsia" w:hAnsiTheme="minorEastAsia"/>
                    </w:rPr>
                    <w:t>TCL</w:t>
                  </w:r>
                </w:p>
              </w:tc>
            </w:tr>
          </w:tbl>
          <w:p w14:paraId="41809F25" w14:textId="77777777" w:rsidR="00784C4F" w:rsidRPr="00B21FE5" w:rsidRDefault="00B21FE5">
            <w:pPr>
              <w:spacing w:line="360" w:lineRule="auto"/>
              <w:ind w:firstLineChars="200" w:firstLine="422"/>
              <w:rPr>
                <w:rFonts w:ascii="Times New Roman" w:eastAsia="Times New Roman" w:hAnsi="Times New Roman"/>
              </w:rPr>
            </w:pPr>
            <w:r w:rsidRPr="00B21FE5">
              <w:rPr>
                <w:rFonts w:ascii="Times New Roman"/>
                <w:b/>
              </w:rPr>
              <w:t>注：</w:t>
            </w:r>
            <w:r w:rsidRPr="00B21FE5">
              <w:rPr>
                <w:rFonts w:ascii="Times New Roman"/>
                <w:b/>
              </w:rPr>
              <w:t>工程所用不锈钢</w:t>
            </w:r>
            <w:proofErr w:type="gramStart"/>
            <w:r w:rsidRPr="00B21FE5">
              <w:rPr>
                <w:rFonts w:ascii="Times New Roman"/>
                <w:b/>
              </w:rPr>
              <w:t>材统一</w:t>
            </w:r>
            <w:proofErr w:type="gramEnd"/>
            <w:r w:rsidRPr="00B21FE5">
              <w:rPr>
                <w:rFonts w:ascii="Times New Roman"/>
                <w:b/>
              </w:rPr>
              <w:t>为</w:t>
            </w:r>
            <w:r w:rsidRPr="00B21FE5">
              <w:rPr>
                <w:rFonts w:ascii="Times New Roman"/>
                <w:b/>
              </w:rPr>
              <w:t>304</w:t>
            </w:r>
            <w:r w:rsidRPr="00B21FE5">
              <w:rPr>
                <w:rFonts w:ascii="Times New Roman"/>
                <w:b/>
              </w:rPr>
              <w:t>不锈钢</w:t>
            </w:r>
            <w:r w:rsidRPr="00B21FE5">
              <w:rPr>
                <w:rFonts w:ascii="Times New Roman"/>
                <w:b/>
              </w:rPr>
              <w:t>，投标人所提供的主要材料的技术参数标准不得低于表中所列参考品牌的技术参数标准。</w:t>
            </w:r>
          </w:p>
          <w:p w14:paraId="7E6637A3" w14:textId="77777777" w:rsidR="00784C4F" w:rsidRPr="00B21FE5" w:rsidRDefault="00784C4F">
            <w:pPr>
              <w:spacing w:before="120" w:after="160"/>
              <w:jc w:val="left"/>
              <w:rPr>
                <w:rFonts w:ascii="仿宋" w:eastAsia="仿宋" w:hAnsi="仿宋"/>
                <w:sz w:val="24"/>
                <w:szCs w:val="24"/>
              </w:rPr>
            </w:pPr>
          </w:p>
          <w:p w14:paraId="32716951"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b/>
                <w:bCs/>
                <w:sz w:val="28"/>
                <w:szCs w:val="28"/>
              </w:rPr>
              <w:t>十</w:t>
            </w:r>
            <w:r w:rsidRPr="00B21FE5">
              <w:rPr>
                <w:rFonts w:asciiTheme="minorEastAsia" w:eastAsiaTheme="minorEastAsia" w:hAnsiTheme="minorEastAsia" w:hint="eastAsia"/>
                <w:b/>
                <w:bCs/>
                <w:sz w:val="28"/>
                <w:szCs w:val="28"/>
              </w:rPr>
              <w:t>四</w:t>
            </w:r>
            <w:r w:rsidRPr="00B21FE5">
              <w:rPr>
                <w:rFonts w:asciiTheme="minorEastAsia" w:eastAsiaTheme="minorEastAsia" w:hAnsiTheme="minorEastAsia"/>
                <w:b/>
                <w:bCs/>
                <w:sz w:val="28"/>
                <w:szCs w:val="28"/>
              </w:rPr>
              <w:t>、招标人会同采购方接受或拒绝任何投标或所有投标的权利：</w:t>
            </w:r>
          </w:p>
          <w:p w14:paraId="43E22111"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仿宋" w:eastAsia="仿宋" w:hAnsi="仿宋"/>
                <w:sz w:val="24"/>
                <w:szCs w:val="24"/>
              </w:rPr>
              <w:t xml:space="preserve">　　</w:t>
            </w:r>
            <w:r w:rsidRPr="00B21FE5">
              <w:rPr>
                <w:rFonts w:asciiTheme="minorEastAsia" w:eastAsiaTheme="minorEastAsia" w:hAnsiTheme="minorEastAsia"/>
                <w:sz w:val="24"/>
                <w:szCs w:val="24"/>
              </w:rPr>
              <w:t>出现下列任何一种情形，招标人和采购方保留拒绝任何投标以及宣布招标程序无效的权力：</w:t>
            </w:r>
          </w:p>
          <w:p w14:paraId="551B5E71"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、递交投标文件的投标人或者对投标文件作实质性响应的投标人不足三家的；</w:t>
            </w:r>
          </w:p>
          <w:p w14:paraId="16030A04"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、出现影响采购公正的违法、违规行为的；</w:t>
            </w:r>
          </w:p>
          <w:p w14:paraId="0DA403B0"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、因重大变故采购任务取消的。</w:t>
            </w:r>
          </w:p>
          <w:p w14:paraId="682E2E4F" w14:textId="77777777" w:rsidR="00784C4F" w:rsidRPr="00B21FE5" w:rsidRDefault="00784C4F">
            <w:pPr>
              <w:spacing w:before="120" w:after="160"/>
              <w:jc w:val="left"/>
              <w:rPr>
                <w:rFonts w:ascii="仿宋" w:eastAsia="仿宋" w:hAnsi="仿宋"/>
                <w:sz w:val="24"/>
                <w:szCs w:val="24"/>
              </w:rPr>
            </w:pPr>
          </w:p>
          <w:p w14:paraId="4EB36F74" w14:textId="77777777" w:rsidR="00784C4F" w:rsidRPr="00B21FE5" w:rsidRDefault="00B21FE5">
            <w:pPr>
              <w:spacing w:before="120" w:after="160"/>
              <w:jc w:val="left"/>
              <w:rPr>
                <w:rFonts w:asciiTheme="minorEastAsia" w:eastAsiaTheme="minorEastAsia" w:hAnsiTheme="minorEastAsia"/>
                <w:b/>
                <w:bCs/>
                <w:sz w:val="28"/>
                <w:szCs w:val="28"/>
              </w:rPr>
            </w:pPr>
            <w:r w:rsidRPr="00B21FE5">
              <w:rPr>
                <w:rFonts w:asciiTheme="minorEastAsia" w:eastAsiaTheme="minorEastAsia" w:hAnsiTheme="minorEastAsia"/>
                <w:b/>
                <w:bCs/>
                <w:sz w:val="28"/>
                <w:szCs w:val="28"/>
              </w:rPr>
              <w:t>十</w:t>
            </w:r>
            <w:r w:rsidRPr="00B21FE5">
              <w:rPr>
                <w:rFonts w:asciiTheme="minorEastAsia" w:eastAsiaTheme="minorEastAsia" w:hAnsiTheme="minorEastAsia" w:hint="eastAsia"/>
                <w:b/>
                <w:bCs/>
                <w:sz w:val="28"/>
                <w:szCs w:val="28"/>
              </w:rPr>
              <w:t>五</w:t>
            </w:r>
            <w:r w:rsidRPr="00B21FE5">
              <w:rPr>
                <w:rFonts w:asciiTheme="minorEastAsia" w:eastAsiaTheme="minorEastAsia" w:hAnsiTheme="minorEastAsia"/>
                <w:b/>
                <w:bCs/>
                <w:sz w:val="28"/>
                <w:szCs w:val="28"/>
              </w:rPr>
              <w:t>、质疑：</w:t>
            </w:r>
            <w:r w:rsidRPr="00B21FE5">
              <w:rPr>
                <w:rFonts w:asciiTheme="minorEastAsia" w:eastAsiaTheme="minorEastAsia" w:hAnsiTheme="minorEastAsia"/>
                <w:b/>
                <w:bCs/>
                <w:sz w:val="28"/>
                <w:szCs w:val="28"/>
              </w:rPr>
              <w:t xml:space="preserve"> </w:t>
            </w:r>
          </w:p>
          <w:p w14:paraId="54C79E6A"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仿宋" w:eastAsia="仿宋" w:hAnsi="仿宋"/>
                <w:sz w:val="24"/>
                <w:szCs w:val="24"/>
              </w:rPr>
              <w:lastRenderedPageBreak/>
              <w:t xml:space="preserve">　　</w:t>
            </w:r>
            <w:r w:rsidRPr="00B21FE5">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09152A38"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0C01546E"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属以下情况之一者，为不合格质疑或投诉，不予受理：</w:t>
            </w:r>
          </w:p>
          <w:p w14:paraId="2A10A846"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1</w:t>
            </w:r>
            <w:r w:rsidRPr="00B21FE5">
              <w:rPr>
                <w:rFonts w:asciiTheme="minorEastAsia" w:eastAsiaTheme="minorEastAsia" w:hAnsiTheme="minorEastAsia"/>
                <w:sz w:val="24"/>
                <w:szCs w:val="24"/>
              </w:rPr>
              <w:t>、质疑人不是该项目的投标人；</w:t>
            </w:r>
          </w:p>
          <w:p w14:paraId="5C1454A1"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2</w:t>
            </w:r>
            <w:r w:rsidRPr="00B21FE5">
              <w:rPr>
                <w:rFonts w:asciiTheme="minorEastAsia" w:eastAsiaTheme="minorEastAsia" w:hAnsiTheme="minorEastAsia"/>
                <w:sz w:val="24"/>
                <w:szCs w:val="24"/>
              </w:rPr>
              <w:t>、质疑投诉文件无合格签字及盖章的；</w:t>
            </w:r>
          </w:p>
          <w:p w14:paraId="12FF7E1B"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3</w:t>
            </w:r>
            <w:r w:rsidRPr="00B21FE5">
              <w:rPr>
                <w:rFonts w:asciiTheme="minorEastAsia" w:eastAsiaTheme="minorEastAsia" w:hAnsiTheme="minorEastAsia"/>
                <w:sz w:val="24"/>
                <w:szCs w:val="24"/>
              </w:rPr>
              <w:t>、质疑投诉文件无明确质疑对象或内容的；</w:t>
            </w:r>
          </w:p>
          <w:p w14:paraId="6E958E93"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4</w:t>
            </w:r>
            <w:r w:rsidRPr="00B21FE5">
              <w:rPr>
                <w:rFonts w:asciiTheme="minorEastAsia" w:eastAsiaTheme="minorEastAsia" w:hAnsiTheme="minorEastAsia"/>
                <w:sz w:val="24"/>
                <w:szCs w:val="24"/>
              </w:rPr>
              <w:t>、未提供详实有效的证明材料；</w:t>
            </w:r>
          </w:p>
          <w:p w14:paraId="7A8B8327"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5</w:t>
            </w:r>
            <w:r w:rsidRPr="00B21FE5">
              <w:rPr>
                <w:rFonts w:asciiTheme="minorEastAsia" w:eastAsiaTheme="minorEastAsia" w:hAnsiTheme="minorEastAsia"/>
                <w:sz w:val="24"/>
                <w:szCs w:val="24"/>
              </w:rPr>
              <w:t>、质疑投诉人多次提供虚假情况的；</w:t>
            </w:r>
          </w:p>
          <w:p w14:paraId="553362C8" w14:textId="77777777" w:rsidR="00784C4F" w:rsidRPr="00B21FE5" w:rsidRDefault="00B21FE5">
            <w:pPr>
              <w:spacing w:before="120" w:after="160"/>
              <w:jc w:val="left"/>
              <w:rPr>
                <w:rFonts w:asciiTheme="minorEastAsia" w:eastAsiaTheme="minorEastAsia" w:hAnsiTheme="minorEastAsia"/>
                <w:sz w:val="24"/>
                <w:szCs w:val="24"/>
              </w:rPr>
            </w:pPr>
            <w:r w:rsidRPr="00B21FE5">
              <w:rPr>
                <w:rFonts w:asciiTheme="minorEastAsia" w:eastAsiaTheme="minorEastAsia" w:hAnsiTheme="minorEastAsia"/>
                <w:sz w:val="24"/>
                <w:szCs w:val="24"/>
              </w:rPr>
              <w:t xml:space="preserve">　　</w:t>
            </w:r>
            <w:r w:rsidRPr="00B21FE5">
              <w:rPr>
                <w:rFonts w:asciiTheme="minorEastAsia" w:eastAsiaTheme="minorEastAsia" w:hAnsiTheme="minorEastAsia"/>
                <w:sz w:val="24"/>
                <w:szCs w:val="24"/>
              </w:rPr>
              <w:t>6</w:t>
            </w:r>
            <w:r w:rsidRPr="00B21FE5">
              <w:rPr>
                <w:rFonts w:asciiTheme="minorEastAsia" w:eastAsiaTheme="minorEastAsia" w:hAnsiTheme="minorEastAsia"/>
                <w:sz w:val="24"/>
                <w:szCs w:val="24"/>
              </w:rPr>
              <w:t>、非在公示期内送达的；</w:t>
            </w:r>
            <w:r w:rsidRPr="00B21FE5">
              <w:rPr>
                <w:rFonts w:asciiTheme="minorEastAsia" w:eastAsiaTheme="minorEastAsia" w:hAnsiTheme="minorEastAsia"/>
                <w:sz w:val="24"/>
                <w:szCs w:val="24"/>
              </w:rPr>
              <w:t xml:space="preserve"> </w:t>
            </w:r>
          </w:p>
          <w:p w14:paraId="2F6176FD" w14:textId="77777777" w:rsidR="00784C4F" w:rsidRPr="00B21FE5" w:rsidRDefault="00B21FE5">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281"/>
            <w:bookmarkStart w:id="7" w:name="_Toc82421174"/>
            <w:r w:rsidRPr="00B21FE5">
              <w:rPr>
                <w:rFonts w:asciiTheme="minorEastAsia" w:eastAsiaTheme="minorEastAsia" w:hAnsiTheme="minorEastAsia" w:hint="eastAsia"/>
                <w:b/>
                <w:bCs/>
                <w:sz w:val="28"/>
                <w:szCs w:val="28"/>
              </w:rPr>
              <w:t>十六</w:t>
            </w:r>
            <w:r w:rsidRPr="00B21FE5">
              <w:rPr>
                <w:rFonts w:asciiTheme="minorEastAsia" w:eastAsiaTheme="minorEastAsia" w:hAnsiTheme="minorEastAsia"/>
                <w:b/>
                <w:bCs/>
                <w:sz w:val="28"/>
                <w:szCs w:val="28"/>
              </w:rPr>
              <w:t>、注意事项</w:t>
            </w:r>
            <w:bookmarkEnd w:id="6"/>
            <w:bookmarkEnd w:id="7"/>
          </w:p>
          <w:p w14:paraId="491E83B4" w14:textId="77777777" w:rsidR="00784C4F" w:rsidRPr="00B21FE5" w:rsidRDefault="00B21FE5">
            <w:pPr>
              <w:adjustRightInd w:val="0"/>
              <w:snapToGrid w:val="0"/>
              <w:spacing w:line="360" w:lineRule="auto"/>
              <w:ind w:firstLineChars="187" w:firstLine="393"/>
              <w:jc w:val="left"/>
            </w:pPr>
            <w:r w:rsidRPr="00B21FE5">
              <w:t>1</w:t>
            </w:r>
            <w:r w:rsidRPr="00B21FE5">
              <w:t>、中标人不得将项目非法分包或转包给任何单位和个人。否则，</w:t>
            </w:r>
            <w:r w:rsidRPr="00B21FE5">
              <w:rPr>
                <w:rFonts w:ascii="宋体" w:eastAsia="宋体" w:hAnsi="宋体" w:cs="宋体" w:hint="eastAsia"/>
              </w:rPr>
              <w:t>采购方</w:t>
            </w:r>
            <w:r w:rsidRPr="00B21FE5">
              <w:t>有权即刻终止合同，并要求中标人赔偿相应损失。</w:t>
            </w:r>
          </w:p>
          <w:p w14:paraId="32AF6848" w14:textId="77777777" w:rsidR="00784C4F" w:rsidRPr="00B21FE5" w:rsidRDefault="00B21FE5">
            <w:pPr>
              <w:adjustRightInd w:val="0"/>
              <w:snapToGrid w:val="0"/>
              <w:spacing w:line="360" w:lineRule="auto"/>
              <w:ind w:firstLineChars="187" w:firstLine="393"/>
              <w:jc w:val="left"/>
            </w:pPr>
            <w:r w:rsidRPr="00B21FE5">
              <w:t>2</w:t>
            </w:r>
            <w:r w:rsidRPr="00B21FE5">
              <w:t>、投标人若认为招标文件的技术要求或其他要求</w:t>
            </w:r>
            <w:proofErr w:type="gramStart"/>
            <w:r w:rsidRPr="00B21FE5">
              <w:t>有倾</w:t>
            </w:r>
            <w:proofErr w:type="gramEnd"/>
            <w:r w:rsidRPr="00B21FE5">
              <w:t>向性或</w:t>
            </w:r>
            <w:proofErr w:type="gramStart"/>
            <w:r w:rsidRPr="00B21FE5">
              <w:t>不</w:t>
            </w:r>
            <w:proofErr w:type="gramEnd"/>
            <w:r w:rsidRPr="00B21FE5">
              <w:t>公正性，可在招标答疑阶段提出，以维护招标行为的公平、公正。</w:t>
            </w:r>
          </w:p>
          <w:p w14:paraId="0E406E79" w14:textId="77777777" w:rsidR="00784C4F" w:rsidRPr="00B21FE5" w:rsidRDefault="00B21FE5">
            <w:pPr>
              <w:adjustRightInd w:val="0"/>
              <w:snapToGrid w:val="0"/>
              <w:spacing w:line="360" w:lineRule="auto"/>
              <w:ind w:firstLineChars="187" w:firstLine="393"/>
              <w:jc w:val="left"/>
            </w:pPr>
            <w:r w:rsidRPr="00B21FE5">
              <w:t>3</w:t>
            </w:r>
            <w:r w:rsidRPr="00B21FE5">
              <w:t>、投标人使用的标准必须是国际公认或国家、或地方政府颁布的同等或更高的标准，如投标人使用的标准低于上述标准</w:t>
            </w:r>
            <w:r w:rsidRPr="00B21FE5">
              <w:t>,</w:t>
            </w:r>
            <w:r w:rsidRPr="00B21FE5">
              <w:t>评标委员会将有权不予接受，投标人必须列表将明显的差异详细说明。</w:t>
            </w:r>
          </w:p>
          <w:p w14:paraId="58DAC30A" w14:textId="77777777" w:rsidR="00784C4F" w:rsidRPr="00B21FE5" w:rsidRDefault="00B21FE5">
            <w:pPr>
              <w:adjustRightInd w:val="0"/>
              <w:snapToGrid w:val="0"/>
              <w:spacing w:line="360" w:lineRule="auto"/>
              <w:ind w:firstLineChars="187" w:firstLine="394"/>
              <w:jc w:val="left"/>
              <w:rPr>
                <w:b/>
              </w:rPr>
            </w:pPr>
            <w:r w:rsidRPr="00B21FE5">
              <w:rPr>
                <w:rFonts w:hint="eastAsia"/>
                <w:b/>
              </w:rPr>
              <w:t>4</w:t>
            </w:r>
            <w:r w:rsidRPr="00B21FE5">
              <w:rPr>
                <w:b/>
              </w:rPr>
              <w:t>、招标文件、图纸、工程量清单中出现的材料、设备品牌均为投标参考，投标人可根据项目情况结合自身实际选择不低于参考品</w:t>
            </w:r>
            <w:r w:rsidRPr="00B21FE5">
              <w:rPr>
                <w:b/>
              </w:rPr>
              <w:t>牌的材料、设备投标。</w:t>
            </w:r>
          </w:p>
          <w:p w14:paraId="5B79417B" w14:textId="77777777" w:rsidR="00784C4F" w:rsidRPr="00B21FE5" w:rsidRDefault="00784C4F">
            <w:pPr>
              <w:adjustRightInd w:val="0"/>
              <w:snapToGrid w:val="0"/>
              <w:spacing w:line="360" w:lineRule="auto"/>
              <w:ind w:firstLineChars="187" w:firstLine="526"/>
              <w:jc w:val="left"/>
              <w:rPr>
                <w:rFonts w:ascii="宋体" w:eastAsia="宋体" w:hAnsi="宋体" w:cs="宋体"/>
                <w:b/>
                <w:sz w:val="28"/>
                <w:szCs w:val="28"/>
              </w:rPr>
            </w:pPr>
          </w:p>
          <w:p w14:paraId="55D1E645" w14:textId="77777777" w:rsidR="00784C4F" w:rsidRPr="00B21FE5" w:rsidRDefault="00B21FE5">
            <w:pPr>
              <w:adjustRightInd w:val="0"/>
              <w:snapToGrid w:val="0"/>
              <w:spacing w:line="360" w:lineRule="auto"/>
              <w:jc w:val="left"/>
              <w:rPr>
                <w:rFonts w:ascii="宋体" w:eastAsia="宋体" w:hAnsi="宋体" w:cs="宋体"/>
                <w:b/>
                <w:sz w:val="28"/>
                <w:szCs w:val="28"/>
              </w:rPr>
            </w:pPr>
            <w:r w:rsidRPr="00B21FE5">
              <w:rPr>
                <w:rFonts w:ascii="宋体" w:eastAsia="宋体" w:hAnsi="宋体" w:cs="宋体" w:hint="eastAsia"/>
                <w:b/>
                <w:sz w:val="28"/>
                <w:szCs w:val="28"/>
              </w:rPr>
              <w:t>十七、成交通知</w:t>
            </w:r>
          </w:p>
          <w:p w14:paraId="707BD60E" w14:textId="77777777" w:rsidR="00784C4F" w:rsidRPr="00B21FE5" w:rsidRDefault="00B21FE5">
            <w:pPr>
              <w:numPr>
                <w:ilvl w:val="0"/>
                <w:numId w:val="3"/>
              </w:numPr>
              <w:spacing w:line="360" w:lineRule="auto"/>
              <w:rPr>
                <w:rFonts w:ascii="宋体" w:eastAsia="宋体" w:hAnsi="宋体" w:cs="宋体"/>
                <w:sz w:val="24"/>
                <w:szCs w:val="24"/>
              </w:rPr>
            </w:pPr>
            <w:r w:rsidRPr="00B21FE5">
              <w:rPr>
                <w:rFonts w:ascii="宋体" w:eastAsia="宋体" w:hAnsi="宋体" w:cs="宋体" w:hint="eastAsia"/>
                <w:bCs/>
                <w:sz w:val="24"/>
                <w:szCs w:val="24"/>
              </w:rPr>
              <w:t>采购信息公开</w:t>
            </w:r>
          </w:p>
          <w:p w14:paraId="59CFD3FD" w14:textId="77777777" w:rsidR="00784C4F" w:rsidRPr="00B21FE5" w:rsidRDefault="00B21FE5">
            <w:pPr>
              <w:ind w:firstLineChars="296" w:firstLine="710"/>
              <w:rPr>
                <w:rFonts w:ascii="宋体" w:eastAsia="宋体" w:hAnsi="宋体" w:cs="宋体"/>
                <w:sz w:val="24"/>
                <w:szCs w:val="24"/>
              </w:rPr>
            </w:pPr>
            <w:r w:rsidRPr="00B21FE5">
              <w:rPr>
                <w:rFonts w:ascii="宋体" w:eastAsia="宋体" w:hAnsi="宋体" w:cs="宋体" w:hint="eastAsia"/>
                <w:sz w:val="24"/>
                <w:szCs w:val="24"/>
              </w:rPr>
              <w:t>1</w:t>
            </w:r>
            <w:r w:rsidRPr="00B21FE5">
              <w:rPr>
                <w:rFonts w:ascii="宋体" w:eastAsia="宋体" w:hAnsi="宋体" w:cs="宋体" w:hint="eastAsia"/>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15048953" w14:textId="77777777" w:rsidR="00784C4F" w:rsidRPr="00B21FE5" w:rsidRDefault="00B21FE5">
            <w:pPr>
              <w:ind w:firstLineChars="196" w:firstLine="470"/>
              <w:rPr>
                <w:rFonts w:ascii="宋体" w:eastAsia="宋体" w:hAnsi="宋体" w:cs="宋体"/>
                <w:sz w:val="24"/>
                <w:szCs w:val="24"/>
              </w:rPr>
            </w:pPr>
            <w:r w:rsidRPr="00B21FE5">
              <w:rPr>
                <w:rFonts w:ascii="宋体" w:eastAsia="宋体" w:hAnsi="宋体" w:cs="宋体" w:hint="eastAsia"/>
                <w:sz w:val="24"/>
                <w:szCs w:val="24"/>
              </w:rPr>
              <w:t>2</w:t>
            </w:r>
            <w:r w:rsidRPr="00B21FE5">
              <w:rPr>
                <w:rFonts w:ascii="宋体" w:eastAsia="宋体" w:hAnsi="宋体" w:cs="宋体" w:hint="eastAsia"/>
                <w:sz w:val="24"/>
                <w:szCs w:val="24"/>
              </w:rPr>
              <w:t>、质疑投诉人应保证质疑投诉内容的真实性和可靠性，并承担相应的法律责任。</w:t>
            </w:r>
          </w:p>
          <w:p w14:paraId="6A14E4A8" w14:textId="77777777" w:rsidR="00784C4F" w:rsidRPr="00B21FE5" w:rsidRDefault="00B21FE5">
            <w:pPr>
              <w:numPr>
                <w:ilvl w:val="0"/>
                <w:numId w:val="3"/>
              </w:numPr>
              <w:spacing w:line="360" w:lineRule="auto"/>
              <w:rPr>
                <w:rFonts w:ascii="宋体" w:eastAsia="宋体" w:hAnsi="宋体" w:cs="宋体"/>
                <w:sz w:val="24"/>
                <w:szCs w:val="24"/>
              </w:rPr>
            </w:pPr>
            <w:r w:rsidRPr="00B21FE5">
              <w:rPr>
                <w:rFonts w:ascii="宋体" w:eastAsia="宋体" w:hAnsi="宋体" w:cs="宋体" w:hint="eastAsia"/>
                <w:sz w:val="24"/>
                <w:szCs w:val="24"/>
              </w:rPr>
              <w:t>成交通知书</w:t>
            </w:r>
          </w:p>
          <w:p w14:paraId="3E94E104" w14:textId="77777777" w:rsidR="00784C4F" w:rsidRPr="00B21FE5" w:rsidRDefault="00B21FE5">
            <w:pPr>
              <w:ind w:firstLineChars="196" w:firstLine="470"/>
              <w:rPr>
                <w:rFonts w:ascii="宋体" w:eastAsia="宋体" w:hAnsi="宋体" w:cs="宋体"/>
                <w:sz w:val="24"/>
                <w:szCs w:val="24"/>
              </w:rPr>
            </w:pPr>
            <w:r w:rsidRPr="00B21FE5">
              <w:rPr>
                <w:rFonts w:ascii="宋体" w:eastAsia="宋体" w:hAnsi="宋体" w:cs="宋体" w:hint="eastAsia"/>
                <w:sz w:val="24"/>
                <w:szCs w:val="24"/>
              </w:rPr>
              <w:t>1</w:t>
            </w:r>
            <w:r w:rsidRPr="00B21FE5">
              <w:rPr>
                <w:rFonts w:ascii="宋体" w:eastAsia="宋体" w:hAnsi="宋体" w:cs="宋体" w:hint="eastAsia"/>
                <w:sz w:val="24"/>
                <w:szCs w:val="24"/>
              </w:rPr>
              <w:t>、采购信息公示结束以后</w:t>
            </w:r>
            <w:r w:rsidRPr="00B21FE5">
              <w:rPr>
                <w:rFonts w:ascii="宋体" w:eastAsia="宋体" w:hAnsi="宋体" w:cs="宋体" w:hint="eastAsia"/>
                <w:sz w:val="24"/>
                <w:szCs w:val="24"/>
              </w:rPr>
              <w:t>,</w:t>
            </w:r>
            <w:r w:rsidRPr="00B21FE5">
              <w:rPr>
                <w:rFonts w:ascii="宋体" w:eastAsia="宋体" w:hAnsi="宋体" w:cs="宋体" w:hint="eastAsia"/>
                <w:sz w:val="24"/>
                <w:szCs w:val="24"/>
              </w:rPr>
              <w:t>在公示期内无有效质疑投诉</w:t>
            </w:r>
            <w:r w:rsidRPr="00B21FE5">
              <w:rPr>
                <w:rFonts w:ascii="宋体" w:eastAsia="宋体" w:hAnsi="宋体" w:cs="宋体" w:hint="eastAsia"/>
                <w:sz w:val="24"/>
                <w:szCs w:val="24"/>
              </w:rPr>
              <w:t>,</w:t>
            </w:r>
            <w:r w:rsidRPr="00B21FE5">
              <w:rPr>
                <w:rFonts w:ascii="宋体" w:eastAsia="宋体" w:hAnsi="宋体" w:cs="宋体" w:hint="eastAsia"/>
                <w:sz w:val="24"/>
                <w:szCs w:val="24"/>
              </w:rPr>
              <w:t>中标投标人可到招标人处领取《成交通知书》（咨询电话：</w:t>
            </w:r>
            <w:r w:rsidRPr="00B21FE5">
              <w:rPr>
                <w:rFonts w:ascii="宋体" w:eastAsia="宋体" w:hAnsi="宋体" w:cs="宋体" w:hint="eastAsia"/>
                <w:sz w:val="24"/>
                <w:szCs w:val="24"/>
              </w:rPr>
              <w:t>0755-26958911</w:t>
            </w:r>
            <w:r w:rsidRPr="00B21FE5">
              <w:rPr>
                <w:rFonts w:ascii="宋体" w:eastAsia="宋体" w:hAnsi="宋体" w:cs="宋体" w:hint="eastAsia"/>
                <w:sz w:val="24"/>
                <w:szCs w:val="24"/>
              </w:rPr>
              <w:t>，地点：</w:t>
            </w:r>
            <w:r w:rsidRPr="00B21FE5">
              <w:rPr>
                <w:rFonts w:ascii="宋体" w:eastAsia="宋体" w:hAnsi="宋体" w:cs="宋体" w:hint="eastAsia"/>
                <w:sz w:val="24"/>
                <w:szCs w:val="24"/>
              </w:rPr>
              <w:t>深圳大学</w:t>
            </w:r>
            <w:proofErr w:type="gramStart"/>
            <w:r w:rsidRPr="00B21FE5">
              <w:rPr>
                <w:rFonts w:ascii="宋体" w:eastAsia="宋体" w:hAnsi="宋体" w:cs="宋体" w:hint="eastAsia"/>
                <w:sz w:val="24"/>
                <w:szCs w:val="24"/>
              </w:rPr>
              <w:t>后勤楼</w:t>
            </w:r>
            <w:proofErr w:type="gramEnd"/>
            <w:r w:rsidRPr="00B21FE5">
              <w:rPr>
                <w:rFonts w:ascii="宋体" w:eastAsia="宋体" w:hAnsi="宋体" w:cs="宋体" w:hint="eastAsia"/>
                <w:sz w:val="24"/>
                <w:szCs w:val="24"/>
              </w:rPr>
              <w:t>501</w:t>
            </w:r>
            <w:r w:rsidRPr="00B21FE5">
              <w:rPr>
                <w:rFonts w:ascii="宋体" w:eastAsia="宋体" w:hAnsi="宋体" w:cs="宋体" w:hint="eastAsia"/>
                <w:sz w:val="24"/>
                <w:szCs w:val="24"/>
              </w:rPr>
              <w:t>室内，联系人：刘老师</w:t>
            </w:r>
            <w:r w:rsidRPr="00B21FE5">
              <w:rPr>
                <w:rFonts w:ascii="宋体" w:eastAsia="宋体" w:hAnsi="宋体" w:cs="宋体" w:hint="eastAsia"/>
                <w:sz w:val="24"/>
                <w:szCs w:val="24"/>
              </w:rPr>
              <w:t>）。</w:t>
            </w:r>
          </w:p>
          <w:p w14:paraId="70892414" w14:textId="77777777" w:rsidR="00784C4F" w:rsidRPr="00B21FE5" w:rsidRDefault="00B21FE5">
            <w:pPr>
              <w:ind w:firstLineChars="196" w:firstLine="470"/>
              <w:rPr>
                <w:rFonts w:ascii="宋体" w:eastAsia="宋体" w:hAnsi="宋体" w:cs="宋体"/>
                <w:sz w:val="24"/>
                <w:szCs w:val="24"/>
              </w:rPr>
            </w:pPr>
            <w:r w:rsidRPr="00B21FE5">
              <w:rPr>
                <w:rFonts w:ascii="宋体" w:eastAsia="宋体" w:hAnsi="宋体" w:cs="宋体" w:hint="eastAsia"/>
                <w:sz w:val="24"/>
                <w:szCs w:val="24"/>
              </w:rPr>
              <w:t>2</w:t>
            </w:r>
            <w:r w:rsidRPr="00B21FE5">
              <w:rPr>
                <w:rFonts w:ascii="宋体" w:eastAsia="宋体" w:hAnsi="宋体" w:cs="宋体" w:hint="eastAsia"/>
                <w:sz w:val="24"/>
                <w:szCs w:val="24"/>
              </w:rPr>
              <w:t>、成交通知书是合同的重要组成部分。</w:t>
            </w:r>
          </w:p>
          <w:p w14:paraId="5839F3FF" w14:textId="77777777" w:rsidR="00784C4F" w:rsidRPr="00B21FE5" w:rsidRDefault="00B21FE5">
            <w:pPr>
              <w:ind w:firstLineChars="196" w:firstLine="470"/>
              <w:rPr>
                <w:rFonts w:ascii="宋体" w:eastAsia="宋体" w:hAnsi="宋体" w:cs="宋体"/>
                <w:sz w:val="24"/>
                <w:szCs w:val="24"/>
              </w:rPr>
            </w:pPr>
            <w:r w:rsidRPr="00B21FE5">
              <w:rPr>
                <w:rFonts w:ascii="宋体" w:eastAsia="宋体" w:hAnsi="宋体" w:cs="宋体" w:hint="eastAsia"/>
                <w:sz w:val="24"/>
                <w:szCs w:val="24"/>
              </w:rPr>
              <w:t>3</w:t>
            </w:r>
            <w:r w:rsidRPr="00B21FE5">
              <w:rPr>
                <w:rFonts w:ascii="宋体" w:eastAsia="宋体" w:hAnsi="宋体" w:cs="宋体" w:hint="eastAsia"/>
                <w:sz w:val="24"/>
                <w:szCs w:val="24"/>
              </w:rPr>
              <w:t>、因质疑投诉或其它原因导致项目结果变更或采购终止的，招标人有权吊销成交通知书或终止采购合同。</w:t>
            </w:r>
          </w:p>
          <w:p w14:paraId="42526AA8" w14:textId="77777777" w:rsidR="00784C4F" w:rsidRPr="00B21FE5" w:rsidRDefault="00784C4F">
            <w:pPr>
              <w:ind w:firstLineChars="196" w:firstLine="470"/>
              <w:rPr>
                <w:rFonts w:ascii="宋体" w:eastAsia="宋体" w:hAnsi="宋体" w:cs="宋体"/>
                <w:sz w:val="24"/>
                <w:szCs w:val="24"/>
              </w:rPr>
            </w:pPr>
          </w:p>
          <w:p w14:paraId="6ED293E2" w14:textId="77777777" w:rsidR="00784C4F" w:rsidRPr="00B21FE5" w:rsidRDefault="00B21FE5">
            <w:pPr>
              <w:numPr>
                <w:ilvl w:val="0"/>
                <w:numId w:val="4"/>
              </w:numPr>
              <w:rPr>
                <w:rFonts w:ascii="宋体" w:eastAsia="宋体" w:hAnsi="宋体" w:cs="宋体"/>
                <w:b/>
                <w:bCs/>
                <w:sz w:val="28"/>
                <w:szCs w:val="28"/>
              </w:rPr>
            </w:pPr>
            <w:r w:rsidRPr="00B21FE5">
              <w:rPr>
                <w:rFonts w:ascii="宋体" w:eastAsia="宋体" w:hAnsi="宋体" w:cs="宋体" w:hint="eastAsia"/>
                <w:b/>
                <w:bCs/>
                <w:sz w:val="28"/>
                <w:szCs w:val="28"/>
              </w:rPr>
              <w:t>合同签订与授予</w:t>
            </w:r>
          </w:p>
          <w:p w14:paraId="1F8031AD" w14:textId="77777777" w:rsidR="00784C4F" w:rsidRPr="00B21FE5" w:rsidRDefault="00B21FE5">
            <w:pPr>
              <w:numPr>
                <w:ilvl w:val="0"/>
                <w:numId w:val="5"/>
              </w:numPr>
              <w:spacing w:line="360" w:lineRule="auto"/>
              <w:rPr>
                <w:rFonts w:ascii="宋体" w:eastAsia="宋体" w:hAnsi="宋体" w:cs="宋体"/>
                <w:sz w:val="24"/>
                <w:szCs w:val="24"/>
              </w:rPr>
            </w:pPr>
            <w:r w:rsidRPr="00B21FE5">
              <w:rPr>
                <w:rFonts w:ascii="宋体" w:eastAsia="宋体" w:hAnsi="宋体" w:cs="宋体" w:hint="eastAsia"/>
                <w:sz w:val="24"/>
                <w:szCs w:val="24"/>
              </w:rPr>
              <w:t>合同授予标准</w:t>
            </w:r>
          </w:p>
          <w:p w14:paraId="13FE74F8" w14:textId="77777777" w:rsidR="00784C4F" w:rsidRPr="00B21FE5" w:rsidRDefault="00B21FE5">
            <w:pPr>
              <w:ind w:firstLineChars="196" w:firstLine="470"/>
              <w:rPr>
                <w:rFonts w:ascii="宋体" w:eastAsia="宋体" w:hAnsi="宋体" w:cs="宋体"/>
                <w:sz w:val="24"/>
                <w:szCs w:val="24"/>
              </w:rPr>
            </w:pPr>
            <w:r w:rsidRPr="00B21FE5">
              <w:rPr>
                <w:rFonts w:ascii="宋体" w:eastAsia="宋体" w:hAnsi="宋体" w:cs="宋体" w:hint="eastAsia"/>
                <w:sz w:val="24"/>
                <w:szCs w:val="24"/>
              </w:rPr>
              <w:t>本项目的合同将授予按本招标文件规定评审确定的中标人。</w:t>
            </w:r>
          </w:p>
          <w:p w14:paraId="23DA0DA3" w14:textId="77777777" w:rsidR="00784C4F" w:rsidRPr="00B21FE5" w:rsidRDefault="00B21FE5">
            <w:pPr>
              <w:numPr>
                <w:ilvl w:val="0"/>
                <w:numId w:val="5"/>
              </w:numPr>
              <w:spacing w:line="360" w:lineRule="auto"/>
              <w:rPr>
                <w:rFonts w:ascii="宋体" w:eastAsia="宋体" w:hAnsi="宋体" w:cs="宋体"/>
                <w:sz w:val="24"/>
                <w:szCs w:val="24"/>
              </w:rPr>
            </w:pPr>
            <w:r w:rsidRPr="00B21FE5">
              <w:rPr>
                <w:rFonts w:ascii="宋体" w:eastAsia="宋体" w:hAnsi="宋体" w:cs="宋体" w:hint="eastAsia"/>
                <w:sz w:val="24"/>
                <w:szCs w:val="24"/>
              </w:rPr>
              <w:t>接受和拒绝</w:t>
            </w:r>
            <w:proofErr w:type="gramStart"/>
            <w:r w:rsidRPr="00B21FE5">
              <w:rPr>
                <w:rFonts w:ascii="宋体" w:eastAsia="宋体" w:hAnsi="宋体" w:cs="宋体" w:hint="eastAsia"/>
                <w:sz w:val="24"/>
                <w:szCs w:val="24"/>
              </w:rPr>
              <w:t>任何或</w:t>
            </w:r>
            <w:proofErr w:type="gramEnd"/>
            <w:r w:rsidRPr="00B21FE5">
              <w:rPr>
                <w:rFonts w:ascii="宋体" w:eastAsia="宋体" w:hAnsi="宋体" w:cs="宋体" w:hint="eastAsia"/>
                <w:sz w:val="24"/>
                <w:szCs w:val="24"/>
              </w:rPr>
              <w:t>所有投标的权力</w:t>
            </w:r>
          </w:p>
          <w:p w14:paraId="7F49DAE3" w14:textId="77777777" w:rsidR="00784C4F" w:rsidRPr="00B21FE5" w:rsidRDefault="00B21FE5">
            <w:pPr>
              <w:ind w:firstLineChars="196" w:firstLine="470"/>
              <w:rPr>
                <w:rFonts w:ascii="宋体" w:eastAsia="宋体" w:hAnsi="宋体" w:cs="宋体"/>
                <w:sz w:val="24"/>
                <w:szCs w:val="24"/>
              </w:rPr>
            </w:pPr>
            <w:r w:rsidRPr="00B21FE5">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4F5F2AE7" w14:textId="77777777" w:rsidR="00784C4F" w:rsidRPr="00B21FE5" w:rsidRDefault="00B21FE5">
            <w:pPr>
              <w:numPr>
                <w:ilvl w:val="0"/>
                <w:numId w:val="5"/>
              </w:numPr>
              <w:spacing w:line="360" w:lineRule="auto"/>
              <w:rPr>
                <w:rFonts w:ascii="宋体" w:eastAsia="宋体" w:hAnsi="宋体" w:cs="宋体"/>
                <w:sz w:val="24"/>
                <w:szCs w:val="24"/>
              </w:rPr>
            </w:pPr>
            <w:r w:rsidRPr="00B21FE5">
              <w:rPr>
                <w:rFonts w:ascii="宋体" w:eastAsia="宋体" w:hAnsi="宋体" w:cs="宋体" w:hint="eastAsia"/>
                <w:sz w:val="24"/>
                <w:szCs w:val="24"/>
              </w:rPr>
              <w:t>合同协议书的签订</w:t>
            </w:r>
          </w:p>
          <w:p w14:paraId="10FDC440" w14:textId="77777777" w:rsidR="00784C4F" w:rsidRPr="00B21FE5" w:rsidRDefault="00B21FE5">
            <w:pPr>
              <w:ind w:firstLineChars="196" w:firstLine="470"/>
              <w:rPr>
                <w:rFonts w:ascii="宋体" w:eastAsia="宋体" w:hAnsi="宋体" w:cs="宋体"/>
                <w:sz w:val="24"/>
                <w:szCs w:val="24"/>
              </w:rPr>
            </w:pPr>
            <w:r w:rsidRPr="00B21FE5">
              <w:rPr>
                <w:rFonts w:ascii="宋体" w:eastAsia="宋体" w:hAnsi="宋体" w:cs="宋体" w:hint="eastAsia"/>
                <w:sz w:val="24"/>
                <w:szCs w:val="24"/>
              </w:rPr>
              <w:t>1</w:t>
            </w:r>
            <w:r w:rsidRPr="00B21FE5">
              <w:rPr>
                <w:rFonts w:ascii="宋体" w:eastAsia="宋体" w:hAnsi="宋体" w:cs="宋体" w:hint="eastAsia"/>
                <w:sz w:val="24"/>
                <w:szCs w:val="24"/>
              </w:rPr>
              <w:t>中标人将于成交通知书发出之日起十个工作日内，按照采购文件（招标文件和投标文件等）内容与采购人签订采购合同；合同的实质性内容应当符合招标文件的规定。</w:t>
            </w:r>
          </w:p>
          <w:p w14:paraId="725E870A" w14:textId="77777777" w:rsidR="00784C4F" w:rsidRPr="00B21FE5" w:rsidRDefault="00B21FE5">
            <w:pPr>
              <w:spacing w:line="0" w:lineRule="atLeast"/>
              <w:ind w:firstLineChars="196" w:firstLine="470"/>
              <w:rPr>
                <w:rFonts w:ascii="宋体" w:eastAsia="宋体" w:hAnsi="宋体" w:cs="宋体"/>
                <w:sz w:val="24"/>
                <w:szCs w:val="24"/>
              </w:rPr>
            </w:pPr>
            <w:r w:rsidRPr="00B21FE5">
              <w:rPr>
                <w:rFonts w:ascii="宋体" w:eastAsia="宋体" w:hAnsi="宋体" w:cs="宋体" w:hint="eastAsia"/>
                <w:sz w:val="24"/>
                <w:szCs w:val="24"/>
              </w:rPr>
              <w:t>2</w:t>
            </w:r>
            <w:r w:rsidRPr="00B21FE5">
              <w:rPr>
                <w:rFonts w:ascii="宋体" w:eastAsia="宋体" w:hAnsi="宋体" w:cs="宋体" w:hint="eastAsia"/>
                <w:sz w:val="24"/>
                <w:szCs w:val="24"/>
              </w:rPr>
              <w:t>中标人如不按规定与采购人签订合同，招标人将有充分的理由取消中标人的中标，并计入供应商诚信档案。</w:t>
            </w:r>
          </w:p>
          <w:p w14:paraId="2F6F88E3" w14:textId="77777777" w:rsidR="00784C4F" w:rsidRPr="00B21FE5" w:rsidRDefault="00B21FE5">
            <w:pPr>
              <w:spacing w:line="0" w:lineRule="atLeast"/>
              <w:ind w:firstLineChars="196" w:firstLine="470"/>
              <w:rPr>
                <w:rFonts w:ascii="宋体" w:eastAsia="宋体" w:hAnsi="宋体" w:cs="宋体"/>
                <w:sz w:val="24"/>
                <w:szCs w:val="24"/>
              </w:rPr>
            </w:pPr>
            <w:r w:rsidRPr="00B21FE5">
              <w:rPr>
                <w:rFonts w:ascii="宋体" w:eastAsia="宋体" w:hAnsi="宋体" w:cs="宋体" w:hint="eastAsia"/>
                <w:sz w:val="24"/>
                <w:szCs w:val="24"/>
              </w:rPr>
              <w:t>3</w:t>
            </w:r>
            <w:r w:rsidRPr="00B21FE5">
              <w:rPr>
                <w:rFonts w:ascii="宋体" w:eastAsia="宋体" w:hAnsi="宋体" w:cs="宋体" w:hint="eastAsia"/>
                <w:sz w:val="24"/>
                <w:szCs w:val="24"/>
              </w:rPr>
              <w:t>中标人应当按照合同约定履行义务，完成中标项目，不得将中标项目转让（转</w:t>
            </w:r>
            <w:r w:rsidRPr="00B21FE5">
              <w:rPr>
                <w:rFonts w:ascii="宋体" w:eastAsia="宋体" w:hAnsi="宋体" w:cs="宋体" w:hint="eastAsia"/>
                <w:sz w:val="24"/>
                <w:szCs w:val="24"/>
              </w:rPr>
              <w:t>包）给他人。</w:t>
            </w:r>
          </w:p>
          <w:p w14:paraId="64E348D9" w14:textId="77777777" w:rsidR="00784C4F" w:rsidRPr="00B21FE5" w:rsidRDefault="00B21FE5">
            <w:pPr>
              <w:numPr>
                <w:ilvl w:val="0"/>
                <w:numId w:val="5"/>
              </w:numPr>
              <w:spacing w:line="360" w:lineRule="auto"/>
              <w:rPr>
                <w:rFonts w:ascii="宋体" w:eastAsia="宋体" w:hAnsi="宋体" w:cs="宋体"/>
                <w:sz w:val="24"/>
                <w:szCs w:val="24"/>
              </w:rPr>
            </w:pPr>
            <w:r w:rsidRPr="00B21FE5">
              <w:rPr>
                <w:rFonts w:ascii="宋体" w:eastAsia="宋体" w:hAnsi="宋体" w:cs="宋体" w:hint="eastAsia"/>
                <w:sz w:val="24"/>
                <w:szCs w:val="24"/>
              </w:rPr>
              <w:t>合同的备案</w:t>
            </w:r>
          </w:p>
          <w:p w14:paraId="7E6EAB9B" w14:textId="77777777" w:rsidR="00784C4F" w:rsidRPr="00B21FE5" w:rsidRDefault="00B21FE5">
            <w:pPr>
              <w:spacing w:line="0" w:lineRule="atLeast"/>
              <w:ind w:firstLineChars="196" w:firstLine="470"/>
              <w:rPr>
                <w:rFonts w:ascii="宋体" w:eastAsia="宋体" w:hAnsi="宋体" w:cs="宋体"/>
                <w:sz w:val="24"/>
                <w:szCs w:val="24"/>
              </w:rPr>
            </w:pPr>
            <w:r w:rsidRPr="00B21FE5">
              <w:rPr>
                <w:rFonts w:ascii="宋体" w:eastAsia="宋体" w:hAnsi="宋体" w:cs="宋体" w:hint="eastAsia"/>
                <w:sz w:val="24"/>
                <w:szCs w:val="24"/>
              </w:rPr>
              <w:t>采购人与中标人应于合同签订之日起十日内，由采购人将本项目采购文件与采购合同提交学校招投标管理中心备案。</w:t>
            </w:r>
          </w:p>
          <w:p w14:paraId="76BA6665" w14:textId="77777777" w:rsidR="00784C4F" w:rsidRPr="00B21FE5" w:rsidRDefault="00B21FE5">
            <w:pPr>
              <w:numPr>
                <w:ilvl w:val="0"/>
                <w:numId w:val="5"/>
              </w:numPr>
              <w:spacing w:line="0" w:lineRule="atLeast"/>
              <w:rPr>
                <w:rFonts w:ascii="宋体" w:eastAsia="宋体" w:hAnsi="宋体" w:cs="宋体"/>
                <w:sz w:val="24"/>
                <w:szCs w:val="24"/>
              </w:rPr>
            </w:pPr>
            <w:r w:rsidRPr="00B21FE5">
              <w:rPr>
                <w:rFonts w:ascii="宋体" w:eastAsia="宋体" w:hAnsi="宋体" w:cs="宋体" w:hint="eastAsia"/>
                <w:sz w:val="24"/>
                <w:szCs w:val="24"/>
              </w:rPr>
              <w:t>项目将严格按照《深圳大学履约验收管理办法》有关要求进行履约验收。</w:t>
            </w:r>
          </w:p>
          <w:p w14:paraId="67F73217" w14:textId="77777777" w:rsidR="00784C4F" w:rsidRPr="00B21FE5" w:rsidRDefault="00B21FE5">
            <w:pPr>
              <w:numPr>
                <w:ilvl w:val="0"/>
                <w:numId w:val="5"/>
              </w:numPr>
              <w:spacing w:line="360" w:lineRule="auto"/>
              <w:rPr>
                <w:rFonts w:ascii="宋体" w:eastAsia="宋体" w:hAnsi="宋体" w:cs="宋体"/>
                <w:sz w:val="24"/>
                <w:szCs w:val="24"/>
              </w:rPr>
            </w:pPr>
            <w:r w:rsidRPr="00B21FE5">
              <w:rPr>
                <w:rFonts w:ascii="宋体" w:eastAsia="宋体" w:hAnsi="宋体" w:cs="宋体" w:hint="eastAsia"/>
                <w:sz w:val="24"/>
                <w:szCs w:val="24"/>
              </w:rPr>
              <w:t>履约情况的反馈</w:t>
            </w:r>
          </w:p>
          <w:p w14:paraId="114990DF" w14:textId="77777777" w:rsidR="00784C4F" w:rsidRPr="00B21FE5" w:rsidRDefault="00B21FE5">
            <w:pPr>
              <w:spacing w:line="0" w:lineRule="atLeast"/>
              <w:ind w:firstLineChars="196" w:firstLine="470"/>
              <w:rPr>
                <w:rFonts w:ascii="宋体" w:eastAsia="宋体" w:hAnsi="宋体" w:cs="宋体"/>
                <w:sz w:val="24"/>
                <w:szCs w:val="24"/>
              </w:rPr>
            </w:pPr>
            <w:r w:rsidRPr="00B21FE5">
              <w:rPr>
                <w:rFonts w:ascii="宋体" w:eastAsia="宋体" w:hAnsi="宋体" w:cs="宋体" w:hint="eastAsia"/>
                <w:sz w:val="24"/>
                <w:szCs w:val="24"/>
              </w:rPr>
              <w:t>采购人应及时向招标人反馈中标人的履约情况（填写《深圳大学采购履约情况反馈表》），中标人的履约情况将作为供应</w:t>
            </w:r>
            <w:proofErr w:type="gramStart"/>
            <w:r w:rsidRPr="00B21FE5">
              <w:rPr>
                <w:rFonts w:ascii="宋体" w:eastAsia="宋体" w:hAnsi="宋体" w:cs="宋体" w:hint="eastAsia"/>
                <w:sz w:val="24"/>
                <w:szCs w:val="24"/>
              </w:rPr>
              <w:t>商考核</w:t>
            </w:r>
            <w:proofErr w:type="gramEnd"/>
            <w:r w:rsidRPr="00B21FE5">
              <w:rPr>
                <w:rFonts w:ascii="宋体" w:eastAsia="宋体" w:hAnsi="宋体" w:cs="宋体" w:hint="eastAsia"/>
                <w:sz w:val="24"/>
                <w:szCs w:val="24"/>
              </w:rPr>
              <w:t>的重要依据，并将成为日后深圳大学采购活动中的项目评标依据。</w:t>
            </w:r>
          </w:p>
          <w:p w14:paraId="4E477FCC" w14:textId="77777777" w:rsidR="00784C4F" w:rsidRPr="00B21FE5" w:rsidRDefault="00784C4F">
            <w:pPr>
              <w:rPr>
                <w:rFonts w:ascii="宋体" w:eastAsia="宋体" w:hAnsi="宋体" w:cs="宋体"/>
                <w:b/>
                <w:bCs/>
                <w:sz w:val="28"/>
                <w:szCs w:val="28"/>
              </w:rPr>
            </w:pPr>
          </w:p>
          <w:p w14:paraId="27FE8536" w14:textId="77777777" w:rsidR="00784C4F" w:rsidRPr="00B21FE5" w:rsidRDefault="00784C4F">
            <w:pPr>
              <w:spacing w:after="160"/>
              <w:rPr>
                <w:rFonts w:eastAsia="宋体" w:hAnsi="宋体"/>
                <w:b/>
                <w:sz w:val="32"/>
                <w:szCs w:val="32"/>
              </w:rPr>
            </w:pPr>
          </w:p>
        </w:tc>
      </w:tr>
    </w:tbl>
    <w:p w14:paraId="12C76AE2" w14:textId="77777777" w:rsidR="00784C4F" w:rsidRPr="00B21FE5" w:rsidRDefault="00784C4F">
      <w:pPr>
        <w:spacing w:after="160" w:line="360" w:lineRule="auto"/>
        <w:ind w:right="87"/>
        <w:rPr>
          <w:rFonts w:ascii="华文新魏" w:eastAsia="华文新魏" w:hAnsi="华文新魏"/>
          <w:b/>
          <w:sz w:val="48"/>
          <w:szCs w:val="48"/>
        </w:rPr>
      </w:pPr>
    </w:p>
    <w:p w14:paraId="075C23FE" w14:textId="77777777" w:rsidR="00784C4F" w:rsidRPr="00B21FE5" w:rsidRDefault="00B21FE5">
      <w:pPr>
        <w:spacing w:after="160" w:line="360" w:lineRule="auto"/>
        <w:ind w:right="87" w:firstLine="2643"/>
        <w:rPr>
          <w:rFonts w:ascii="华文新魏" w:eastAsia="华文新魏" w:hAnsi="华文新魏"/>
          <w:b/>
          <w:sz w:val="48"/>
          <w:szCs w:val="48"/>
        </w:rPr>
      </w:pPr>
      <w:r w:rsidRPr="00B21FE5">
        <w:rPr>
          <w:rFonts w:ascii="华文新魏" w:eastAsia="华文新魏" w:hAnsi="华文新魏"/>
          <w:b/>
          <w:sz w:val="48"/>
          <w:szCs w:val="48"/>
        </w:rPr>
        <w:t>投标文件格式</w:t>
      </w:r>
      <w:bookmarkStart w:id="8" w:name="_Toc37670362"/>
      <w:bookmarkStart w:id="9" w:name="_Toc29817725"/>
      <w:bookmarkStart w:id="10" w:name="_Toc49329264"/>
      <w:bookmarkStart w:id="11" w:name="_Toc119321148"/>
    </w:p>
    <w:p w14:paraId="74DD6A1D" w14:textId="77777777" w:rsidR="00784C4F" w:rsidRPr="00B21FE5" w:rsidRDefault="00784C4F">
      <w:pPr>
        <w:spacing w:after="160" w:line="360" w:lineRule="auto"/>
        <w:ind w:right="-89"/>
        <w:jc w:val="center"/>
        <w:rPr>
          <w:rFonts w:ascii="黑体" w:eastAsia="黑体" w:hAnsi="黑体"/>
          <w:sz w:val="36"/>
          <w:szCs w:val="36"/>
        </w:rPr>
      </w:pPr>
    </w:p>
    <w:p w14:paraId="6D3CC621" w14:textId="77777777" w:rsidR="00784C4F" w:rsidRPr="00B21FE5" w:rsidRDefault="00B21FE5">
      <w:pPr>
        <w:spacing w:after="160" w:line="360" w:lineRule="auto"/>
        <w:ind w:right="-89"/>
        <w:jc w:val="center"/>
        <w:rPr>
          <w:rFonts w:ascii="黑体" w:eastAsia="黑体" w:hAnsi="黑体"/>
          <w:sz w:val="36"/>
          <w:szCs w:val="36"/>
        </w:rPr>
      </w:pPr>
      <w:r w:rsidRPr="00B21FE5">
        <w:rPr>
          <w:rFonts w:ascii="黑体" w:eastAsia="黑体" w:hAnsi="黑体"/>
          <w:sz w:val="36"/>
          <w:szCs w:val="36"/>
        </w:rPr>
        <w:t>投标文件</w:t>
      </w:r>
      <w:bookmarkEnd w:id="8"/>
      <w:bookmarkEnd w:id="9"/>
      <w:bookmarkEnd w:id="10"/>
      <w:r w:rsidRPr="00B21FE5">
        <w:rPr>
          <w:rFonts w:ascii="黑体" w:eastAsia="黑体" w:hAnsi="黑体"/>
          <w:sz w:val="36"/>
          <w:szCs w:val="36"/>
        </w:rPr>
        <w:t>目录</w:t>
      </w:r>
      <w:bookmarkEnd w:id="11"/>
    </w:p>
    <w:p w14:paraId="4F89D9E5" w14:textId="77777777" w:rsidR="00784C4F" w:rsidRPr="00B21FE5" w:rsidRDefault="00784C4F">
      <w:pPr>
        <w:spacing w:after="160"/>
        <w:rPr>
          <w:rFonts w:eastAsia="宋体" w:hAnsi="宋体"/>
          <w:b/>
          <w:sz w:val="24"/>
          <w:szCs w:val="24"/>
        </w:rPr>
      </w:pPr>
    </w:p>
    <w:p w14:paraId="76791468" w14:textId="77777777" w:rsidR="00784C4F" w:rsidRPr="00B21FE5" w:rsidRDefault="00B21FE5">
      <w:pPr>
        <w:spacing w:after="160" w:line="360" w:lineRule="auto"/>
        <w:ind w:firstLine="280"/>
        <w:rPr>
          <w:rFonts w:eastAsia="宋体" w:hAnsi="宋体"/>
          <w:b/>
          <w:sz w:val="30"/>
          <w:szCs w:val="30"/>
          <w:u w:val="single"/>
        </w:rPr>
      </w:pPr>
      <w:r w:rsidRPr="00B21FE5">
        <w:rPr>
          <w:rFonts w:eastAsia="宋体" w:hAnsi="宋体" w:hint="eastAsia"/>
          <w:b/>
          <w:sz w:val="30"/>
          <w:szCs w:val="30"/>
          <w:u w:val="single"/>
        </w:rPr>
        <w:t>第一部分</w:t>
      </w:r>
      <w:r w:rsidRPr="00B21FE5">
        <w:rPr>
          <w:rFonts w:eastAsia="宋体" w:hAnsi="宋体" w:hint="eastAsia"/>
          <w:b/>
          <w:sz w:val="30"/>
          <w:szCs w:val="30"/>
          <w:u w:val="single"/>
        </w:rPr>
        <w:t xml:space="preserve">  </w:t>
      </w:r>
      <w:r w:rsidRPr="00B21FE5">
        <w:rPr>
          <w:rFonts w:eastAsia="宋体" w:hAnsi="宋体"/>
          <w:b/>
          <w:sz w:val="30"/>
          <w:szCs w:val="30"/>
          <w:u w:val="single"/>
        </w:rPr>
        <w:t>投标报价表</w:t>
      </w:r>
      <w:r w:rsidRPr="00B21FE5">
        <w:rPr>
          <w:rFonts w:eastAsia="宋体" w:hAnsi="宋体"/>
          <w:b/>
          <w:sz w:val="30"/>
          <w:szCs w:val="30"/>
          <w:u w:val="single"/>
        </w:rPr>
        <w:t xml:space="preserve">  </w:t>
      </w:r>
    </w:p>
    <w:p w14:paraId="1E10E167" w14:textId="77777777" w:rsidR="00784C4F" w:rsidRPr="00B21FE5" w:rsidRDefault="00B21FE5">
      <w:pPr>
        <w:numPr>
          <w:ilvl w:val="0"/>
          <w:numId w:val="6"/>
        </w:numPr>
        <w:tabs>
          <w:tab w:val="left" w:pos="540"/>
          <w:tab w:val="left" w:pos="1260"/>
        </w:tabs>
        <w:spacing w:after="160" w:line="360" w:lineRule="auto"/>
        <w:ind w:left="1260" w:hanging="720"/>
        <w:rPr>
          <w:rFonts w:eastAsia="宋体" w:hAnsi="宋体"/>
          <w:sz w:val="28"/>
          <w:szCs w:val="28"/>
        </w:rPr>
      </w:pPr>
      <w:r w:rsidRPr="00B21FE5">
        <w:rPr>
          <w:rFonts w:eastAsia="宋体" w:hAnsi="宋体"/>
          <w:sz w:val="28"/>
          <w:szCs w:val="28"/>
        </w:rPr>
        <w:t>投标总价</w:t>
      </w:r>
    </w:p>
    <w:p w14:paraId="08A3FD92" w14:textId="77777777" w:rsidR="00784C4F" w:rsidRPr="00B21FE5" w:rsidRDefault="00B21FE5">
      <w:pPr>
        <w:numPr>
          <w:ilvl w:val="0"/>
          <w:numId w:val="6"/>
        </w:numPr>
        <w:tabs>
          <w:tab w:val="left" w:pos="540"/>
          <w:tab w:val="left" w:pos="1260"/>
        </w:tabs>
        <w:spacing w:after="160" w:line="360" w:lineRule="auto"/>
        <w:ind w:left="1260" w:hanging="720"/>
        <w:rPr>
          <w:rFonts w:eastAsia="宋体" w:hAnsi="宋体"/>
          <w:sz w:val="28"/>
          <w:szCs w:val="28"/>
        </w:rPr>
      </w:pPr>
      <w:r w:rsidRPr="00B21FE5">
        <w:rPr>
          <w:rFonts w:eastAsia="宋体" w:hAnsi="宋体"/>
          <w:sz w:val="28"/>
          <w:szCs w:val="28"/>
        </w:rPr>
        <w:t>单位工程费汇总表</w:t>
      </w:r>
    </w:p>
    <w:p w14:paraId="164372A7" w14:textId="77777777" w:rsidR="00784C4F" w:rsidRPr="00B21FE5" w:rsidRDefault="00B21FE5">
      <w:pPr>
        <w:numPr>
          <w:ilvl w:val="0"/>
          <w:numId w:val="6"/>
        </w:numPr>
        <w:tabs>
          <w:tab w:val="left" w:pos="540"/>
          <w:tab w:val="left" w:pos="1260"/>
        </w:tabs>
        <w:spacing w:after="160" w:line="360" w:lineRule="auto"/>
        <w:ind w:left="1260" w:hanging="720"/>
        <w:rPr>
          <w:rFonts w:eastAsia="宋体" w:hAnsi="宋体"/>
          <w:sz w:val="28"/>
          <w:szCs w:val="28"/>
        </w:rPr>
      </w:pPr>
      <w:r w:rsidRPr="00B21FE5">
        <w:rPr>
          <w:rFonts w:eastAsia="宋体" w:hAnsi="宋体"/>
          <w:sz w:val="28"/>
          <w:szCs w:val="28"/>
        </w:rPr>
        <w:t>分部分项工程量清单计价表</w:t>
      </w:r>
    </w:p>
    <w:p w14:paraId="34923561" w14:textId="77777777" w:rsidR="00784C4F" w:rsidRPr="00B21FE5" w:rsidRDefault="00B21FE5">
      <w:pPr>
        <w:numPr>
          <w:ilvl w:val="0"/>
          <w:numId w:val="6"/>
        </w:numPr>
        <w:tabs>
          <w:tab w:val="left" w:pos="540"/>
          <w:tab w:val="left" w:pos="1260"/>
        </w:tabs>
        <w:spacing w:after="160" w:line="360" w:lineRule="auto"/>
        <w:ind w:left="1260" w:hanging="720"/>
        <w:rPr>
          <w:rFonts w:eastAsia="宋体" w:hAnsi="宋体"/>
          <w:sz w:val="28"/>
          <w:szCs w:val="28"/>
        </w:rPr>
      </w:pPr>
      <w:r w:rsidRPr="00B21FE5">
        <w:rPr>
          <w:rFonts w:asciiTheme="minorEastAsia" w:eastAsiaTheme="minorEastAsia" w:hAnsiTheme="minorEastAsia" w:cstheme="minorEastAsia" w:hint="eastAsia"/>
          <w:sz w:val="28"/>
          <w:szCs w:val="28"/>
        </w:rPr>
        <w:t>拟采用材料品牌型号表</w:t>
      </w:r>
    </w:p>
    <w:p w14:paraId="6816935E" w14:textId="77777777" w:rsidR="00784C4F" w:rsidRPr="00B21FE5" w:rsidRDefault="00B21FE5">
      <w:pPr>
        <w:spacing w:after="160" w:line="360" w:lineRule="auto"/>
        <w:ind w:firstLine="280"/>
        <w:rPr>
          <w:rFonts w:eastAsia="宋体" w:hAnsi="宋体"/>
          <w:b/>
          <w:sz w:val="30"/>
          <w:szCs w:val="30"/>
          <w:u w:val="single"/>
        </w:rPr>
      </w:pPr>
      <w:r w:rsidRPr="00B21FE5">
        <w:rPr>
          <w:rFonts w:eastAsia="宋体" w:hAnsi="宋体" w:hint="eastAsia"/>
          <w:b/>
          <w:sz w:val="30"/>
          <w:szCs w:val="30"/>
          <w:u w:val="single"/>
        </w:rPr>
        <w:t>第二部分</w:t>
      </w:r>
      <w:r w:rsidRPr="00B21FE5">
        <w:rPr>
          <w:rFonts w:eastAsia="宋体" w:hAnsi="宋体" w:hint="eastAsia"/>
          <w:b/>
          <w:sz w:val="30"/>
          <w:szCs w:val="30"/>
          <w:u w:val="single"/>
        </w:rPr>
        <w:t xml:space="preserve"> </w:t>
      </w:r>
      <w:r w:rsidRPr="00B21FE5">
        <w:rPr>
          <w:rFonts w:eastAsia="宋体" w:hAnsi="宋体" w:hint="eastAsia"/>
          <w:b/>
          <w:sz w:val="30"/>
          <w:szCs w:val="30"/>
          <w:u w:val="single"/>
        </w:rPr>
        <w:t>资格性文件</w:t>
      </w:r>
    </w:p>
    <w:p w14:paraId="452061C7" w14:textId="77777777" w:rsidR="00784C4F" w:rsidRPr="00B21FE5" w:rsidRDefault="00B21FE5">
      <w:pPr>
        <w:tabs>
          <w:tab w:val="left" w:pos="540"/>
        </w:tabs>
        <w:spacing w:after="160" w:line="360" w:lineRule="auto"/>
        <w:ind w:firstLine="560"/>
        <w:rPr>
          <w:rFonts w:eastAsia="宋体" w:hAnsi="宋体"/>
          <w:sz w:val="28"/>
          <w:szCs w:val="28"/>
        </w:rPr>
      </w:pPr>
      <w:r w:rsidRPr="00B21FE5">
        <w:rPr>
          <w:rFonts w:eastAsia="宋体" w:hAnsi="宋体"/>
          <w:sz w:val="28"/>
          <w:szCs w:val="28"/>
        </w:rPr>
        <w:t>2.1</w:t>
      </w:r>
      <w:r w:rsidRPr="00B21FE5">
        <w:rPr>
          <w:rFonts w:eastAsia="宋体" w:hAnsi="宋体"/>
          <w:sz w:val="28"/>
          <w:szCs w:val="28"/>
        </w:rPr>
        <w:t>法定代表人授权书</w:t>
      </w:r>
    </w:p>
    <w:p w14:paraId="0653E6F7" w14:textId="77777777" w:rsidR="00784C4F" w:rsidRPr="00B21FE5" w:rsidRDefault="00B21FE5">
      <w:pPr>
        <w:numPr>
          <w:ilvl w:val="0"/>
          <w:numId w:val="7"/>
        </w:numPr>
        <w:tabs>
          <w:tab w:val="clear" w:pos="312"/>
          <w:tab w:val="left" w:pos="540"/>
        </w:tabs>
        <w:spacing w:after="160" w:line="360" w:lineRule="auto"/>
        <w:ind w:firstLine="560"/>
        <w:rPr>
          <w:rFonts w:eastAsia="宋体" w:hAnsi="宋体"/>
          <w:sz w:val="28"/>
          <w:szCs w:val="28"/>
        </w:rPr>
      </w:pPr>
      <w:r w:rsidRPr="00B21FE5">
        <w:rPr>
          <w:rFonts w:eastAsia="宋体" w:hAnsi="宋体" w:hint="eastAsia"/>
          <w:sz w:val="28"/>
          <w:szCs w:val="28"/>
        </w:rPr>
        <w:t>2</w:t>
      </w:r>
      <w:r w:rsidRPr="00B21FE5">
        <w:rPr>
          <w:rFonts w:eastAsia="宋体" w:hAnsi="宋体" w:hint="eastAsia"/>
          <w:sz w:val="28"/>
          <w:szCs w:val="28"/>
        </w:rPr>
        <w:t>投标承诺函</w:t>
      </w:r>
    </w:p>
    <w:p w14:paraId="5BD032C6" w14:textId="77777777" w:rsidR="00784C4F" w:rsidRPr="00B21FE5" w:rsidRDefault="00B21FE5">
      <w:pPr>
        <w:tabs>
          <w:tab w:val="left" w:pos="540"/>
        </w:tabs>
        <w:spacing w:after="160" w:line="360" w:lineRule="auto"/>
        <w:ind w:firstLineChars="200" w:firstLine="560"/>
        <w:rPr>
          <w:rFonts w:eastAsia="宋体" w:hAnsi="宋体"/>
          <w:sz w:val="28"/>
          <w:szCs w:val="28"/>
        </w:rPr>
      </w:pPr>
      <w:r w:rsidRPr="00B21FE5">
        <w:rPr>
          <w:rFonts w:eastAsia="宋体" w:hAnsi="宋体"/>
          <w:sz w:val="28"/>
          <w:szCs w:val="28"/>
        </w:rPr>
        <w:t>2.3</w:t>
      </w:r>
      <w:r w:rsidRPr="00B21FE5">
        <w:rPr>
          <w:rFonts w:eastAsia="宋体" w:hAnsi="宋体"/>
          <w:sz w:val="28"/>
          <w:szCs w:val="28"/>
        </w:rPr>
        <w:t>营业执照</w:t>
      </w:r>
    </w:p>
    <w:p w14:paraId="5D38B3BD" w14:textId="77777777" w:rsidR="00784C4F" w:rsidRPr="00B21FE5" w:rsidRDefault="00B21FE5">
      <w:pPr>
        <w:tabs>
          <w:tab w:val="left" w:pos="540"/>
        </w:tabs>
        <w:spacing w:after="160" w:line="360" w:lineRule="auto"/>
        <w:ind w:firstLine="560"/>
        <w:rPr>
          <w:rFonts w:eastAsia="宋体" w:hAnsi="宋体"/>
          <w:sz w:val="28"/>
          <w:szCs w:val="28"/>
        </w:rPr>
      </w:pPr>
      <w:r w:rsidRPr="00B21FE5">
        <w:rPr>
          <w:rFonts w:eastAsia="宋体" w:hAnsi="宋体"/>
          <w:sz w:val="28"/>
          <w:szCs w:val="28"/>
        </w:rPr>
        <w:t>2.4</w:t>
      </w:r>
      <w:r w:rsidRPr="00B21FE5">
        <w:rPr>
          <w:rFonts w:eastAsia="宋体" w:hAnsi="宋体"/>
          <w:sz w:val="28"/>
          <w:szCs w:val="28"/>
        </w:rPr>
        <w:t>资质证书</w:t>
      </w:r>
    </w:p>
    <w:p w14:paraId="63544362" w14:textId="77777777" w:rsidR="00784C4F" w:rsidRPr="00B21FE5" w:rsidRDefault="00B21FE5">
      <w:pPr>
        <w:spacing w:after="160" w:line="360" w:lineRule="auto"/>
        <w:ind w:firstLine="280"/>
        <w:rPr>
          <w:rFonts w:eastAsia="宋体" w:hAnsi="宋体"/>
          <w:b/>
          <w:sz w:val="30"/>
          <w:szCs w:val="30"/>
          <w:u w:val="single"/>
        </w:rPr>
      </w:pPr>
      <w:r w:rsidRPr="00B21FE5">
        <w:rPr>
          <w:rFonts w:eastAsia="宋体" w:hAnsi="宋体"/>
          <w:b/>
          <w:sz w:val="30"/>
          <w:szCs w:val="30"/>
          <w:u w:val="single"/>
        </w:rPr>
        <w:t>第三部分</w:t>
      </w:r>
      <w:r w:rsidRPr="00B21FE5">
        <w:rPr>
          <w:rFonts w:eastAsia="宋体" w:hAnsi="宋体"/>
          <w:b/>
          <w:sz w:val="30"/>
          <w:szCs w:val="30"/>
          <w:u w:val="single"/>
        </w:rPr>
        <w:t xml:space="preserve">  </w:t>
      </w:r>
      <w:r w:rsidRPr="00B21FE5">
        <w:rPr>
          <w:rFonts w:eastAsia="宋体" w:hAnsi="宋体"/>
          <w:b/>
          <w:sz w:val="30"/>
          <w:szCs w:val="30"/>
          <w:u w:val="single"/>
        </w:rPr>
        <w:t>技术性文件</w:t>
      </w:r>
    </w:p>
    <w:p w14:paraId="32A9EBC2" w14:textId="77777777" w:rsidR="00784C4F" w:rsidRPr="00B21FE5" w:rsidRDefault="00B21FE5">
      <w:pPr>
        <w:tabs>
          <w:tab w:val="left" w:pos="540"/>
        </w:tabs>
        <w:spacing w:after="160" w:line="360" w:lineRule="auto"/>
        <w:ind w:firstLine="560"/>
        <w:rPr>
          <w:rFonts w:eastAsia="宋体" w:hAnsi="宋体"/>
          <w:sz w:val="28"/>
          <w:szCs w:val="28"/>
        </w:rPr>
      </w:pPr>
      <w:r w:rsidRPr="00B21FE5">
        <w:rPr>
          <w:rFonts w:eastAsia="宋体" w:hAnsi="宋体"/>
          <w:sz w:val="28"/>
          <w:szCs w:val="28"/>
        </w:rPr>
        <w:t>3.1</w:t>
      </w:r>
      <w:r w:rsidRPr="00B21FE5">
        <w:rPr>
          <w:rFonts w:eastAsia="宋体" w:hAnsi="宋体"/>
          <w:sz w:val="28"/>
          <w:szCs w:val="28"/>
        </w:rPr>
        <w:t>施工负责人简介</w:t>
      </w:r>
    </w:p>
    <w:p w14:paraId="3BC62D32" w14:textId="77777777" w:rsidR="00784C4F" w:rsidRPr="00B21FE5" w:rsidRDefault="00B21FE5">
      <w:pPr>
        <w:tabs>
          <w:tab w:val="left" w:pos="720"/>
        </w:tabs>
        <w:spacing w:after="160"/>
        <w:rPr>
          <w:rFonts w:eastAsia="宋体" w:hAnsi="宋体"/>
          <w:sz w:val="36"/>
          <w:szCs w:val="36"/>
        </w:rPr>
      </w:pPr>
      <w:r w:rsidRPr="00B21FE5">
        <w:rPr>
          <w:rFonts w:eastAsia="宋体" w:hAnsi="宋体"/>
        </w:rPr>
        <w:t>注：</w:t>
      </w:r>
      <w:r w:rsidRPr="00B21FE5">
        <w:rPr>
          <w:rFonts w:eastAsia="宋体" w:hAnsi="宋体"/>
        </w:rPr>
        <w:t xml:space="preserve">  </w:t>
      </w:r>
      <w:r w:rsidRPr="00B21FE5">
        <w:rPr>
          <w:rFonts w:eastAsia="宋体" w:hAnsi="宋体"/>
        </w:rPr>
        <w:t>投标文件封面自行设计，但内容须严格按照以上清单顺序进行装订，每页须编注页码。</w:t>
      </w:r>
    </w:p>
    <w:p w14:paraId="3CC0A816" w14:textId="77777777" w:rsidR="00784C4F" w:rsidRPr="00B21FE5" w:rsidRDefault="00B21FE5">
      <w:pPr>
        <w:spacing w:after="160"/>
        <w:ind w:firstLine="3045"/>
        <w:jc w:val="left"/>
        <w:rPr>
          <w:rFonts w:ascii="宋体" w:eastAsia="MS Sans Serif" w:hAnsi="MS Sans Serif"/>
          <w:b/>
          <w:sz w:val="46"/>
          <w:szCs w:val="46"/>
        </w:rPr>
      </w:pPr>
      <w:r w:rsidRPr="00B21FE5">
        <w:br w:type="page"/>
      </w:r>
      <w:r w:rsidRPr="00B21FE5">
        <w:rPr>
          <w:rFonts w:ascii="华文新魏" w:eastAsia="华文新魏" w:hAnsi="华文新魏"/>
          <w:b/>
          <w:sz w:val="48"/>
          <w:szCs w:val="48"/>
        </w:rPr>
        <w:lastRenderedPageBreak/>
        <w:t>投标总价</w:t>
      </w:r>
    </w:p>
    <w:p w14:paraId="45FD346D" w14:textId="77777777" w:rsidR="00784C4F" w:rsidRPr="00B21FE5" w:rsidRDefault="00784C4F">
      <w:pPr>
        <w:spacing w:after="160"/>
        <w:jc w:val="left"/>
        <w:rPr>
          <w:rFonts w:ascii="宋体" w:eastAsia="宋体" w:hAnsi="宋体"/>
          <w:b/>
          <w:sz w:val="46"/>
          <w:szCs w:val="46"/>
        </w:rPr>
      </w:pPr>
    </w:p>
    <w:p w14:paraId="1DD10AAC" w14:textId="77777777" w:rsidR="00784C4F" w:rsidRPr="00B21FE5" w:rsidRDefault="00B21FE5">
      <w:pPr>
        <w:spacing w:after="160"/>
        <w:jc w:val="left"/>
        <w:rPr>
          <w:rFonts w:eastAsia="宋体" w:hAnsi="宋体"/>
          <w:sz w:val="36"/>
          <w:szCs w:val="36"/>
          <w:u w:val="single"/>
        </w:rPr>
      </w:pPr>
      <w:r w:rsidRPr="00B21FE5">
        <w:rPr>
          <w:rFonts w:eastAsia="宋体" w:hAnsi="宋体"/>
          <w:sz w:val="36"/>
          <w:szCs w:val="36"/>
        </w:rPr>
        <w:t>建</w:t>
      </w:r>
      <w:r w:rsidRPr="00B21FE5">
        <w:rPr>
          <w:rFonts w:eastAsia="宋体" w:hAnsi="宋体"/>
          <w:sz w:val="36"/>
          <w:szCs w:val="36"/>
        </w:rPr>
        <w:t xml:space="preserve">  </w:t>
      </w:r>
      <w:r w:rsidRPr="00B21FE5">
        <w:rPr>
          <w:rFonts w:eastAsia="宋体" w:hAnsi="宋体"/>
          <w:sz w:val="36"/>
          <w:szCs w:val="36"/>
        </w:rPr>
        <w:t>设</w:t>
      </w:r>
      <w:r w:rsidRPr="00B21FE5">
        <w:rPr>
          <w:rFonts w:eastAsia="宋体" w:hAnsi="宋体"/>
          <w:sz w:val="36"/>
          <w:szCs w:val="36"/>
        </w:rPr>
        <w:t xml:space="preserve">  </w:t>
      </w:r>
      <w:r w:rsidRPr="00B21FE5">
        <w:rPr>
          <w:rFonts w:eastAsia="宋体" w:hAnsi="宋体"/>
          <w:sz w:val="36"/>
          <w:szCs w:val="36"/>
        </w:rPr>
        <w:t>单</w:t>
      </w:r>
      <w:r w:rsidRPr="00B21FE5">
        <w:rPr>
          <w:rFonts w:eastAsia="宋体" w:hAnsi="宋体"/>
          <w:sz w:val="36"/>
          <w:szCs w:val="36"/>
        </w:rPr>
        <w:t xml:space="preserve">  </w:t>
      </w:r>
      <w:r w:rsidRPr="00B21FE5">
        <w:rPr>
          <w:rFonts w:eastAsia="宋体" w:hAnsi="宋体"/>
          <w:sz w:val="36"/>
          <w:szCs w:val="36"/>
        </w:rPr>
        <w:t>位：</w:t>
      </w:r>
    </w:p>
    <w:p w14:paraId="7793307D" w14:textId="77777777" w:rsidR="00784C4F" w:rsidRPr="00B21FE5" w:rsidRDefault="00784C4F">
      <w:pPr>
        <w:spacing w:after="160"/>
        <w:jc w:val="left"/>
        <w:rPr>
          <w:rFonts w:eastAsia="宋体" w:hAnsi="宋体"/>
          <w:sz w:val="36"/>
          <w:szCs w:val="36"/>
        </w:rPr>
      </w:pPr>
    </w:p>
    <w:p w14:paraId="64B81A9A" w14:textId="77777777" w:rsidR="00784C4F" w:rsidRPr="00B21FE5" w:rsidRDefault="00B21FE5">
      <w:pPr>
        <w:spacing w:after="160"/>
        <w:jc w:val="left"/>
        <w:rPr>
          <w:rFonts w:eastAsia="宋体" w:hAnsi="宋体"/>
          <w:sz w:val="30"/>
          <w:szCs w:val="30"/>
          <w:u w:val="single"/>
        </w:rPr>
      </w:pPr>
      <w:r w:rsidRPr="00B21FE5">
        <w:rPr>
          <w:rFonts w:eastAsia="宋体" w:hAnsi="宋体"/>
          <w:sz w:val="36"/>
          <w:szCs w:val="36"/>
        </w:rPr>
        <w:t>工</w:t>
      </w:r>
      <w:r w:rsidRPr="00B21FE5">
        <w:rPr>
          <w:rFonts w:eastAsia="宋体" w:hAnsi="宋体"/>
          <w:sz w:val="36"/>
          <w:szCs w:val="36"/>
        </w:rPr>
        <w:t xml:space="preserve">  </w:t>
      </w:r>
      <w:r w:rsidRPr="00B21FE5">
        <w:rPr>
          <w:rFonts w:eastAsia="宋体" w:hAnsi="宋体"/>
          <w:sz w:val="36"/>
          <w:szCs w:val="36"/>
        </w:rPr>
        <w:t>程</w:t>
      </w:r>
      <w:r w:rsidRPr="00B21FE5">
        <w:rPr>
          <w:rFonts w:eastAsia="宋体" w:hAnsi="宋体"/>
          <w:sz w:val="36"/>
          <w:szCs w:val="36"/>
        </w:rPr>
        <w:t xml:space="preserve">  </w:t>
      </w:r>
      <w:r w:rsidRPr="00B21FE5">
        <w:rPr>
          <w:rFonts w:eastAsia="宋体" w:hAnsi="宋体"/>
          <w:sz w:val="36"/>
          <w:szCs w:val="36"/>
        </w:rPr>
        <w:t>名</w:t>
      </w:r>
      <w:r w:rsidRPr="00B21FE5">
        <w:rPr>
          <w:rFonts w:eastAsia="宋体" w:hAnsi="宋体"/>
          <w:sz w:val="36"/>
          <w:szCs w:val="36"/>
        </w:rPr>
        <w:t xml:space="preserve">  </w:t>
      </w:r>
      <w:r w:rsidRPr="00B21FE5">
        <w:rPr>
          <w:rFonts w:eastAsia="宋体" w:hAnsi="宋体"/>
          <w:sz w:val="36"/>
          <w:szCs w:val="36"/>
        </w:rPr>
        <w:t>称：</w:t>
      </w:r>
    </w:p>
    <w:p w14:paraId="05E17511" w14:textId="77777777" w:rsidR="00784C4F" w:rsidRPr="00B21FE5" w:rsidRDefault="00784C4F">
      <w:pPr>
        <w:spacing w:after="160"/>
        <w:rPr>
          <w:rFonts w:eastAsia="宋体" w:hAnsi="宋体"/>
          <w:sz w:val="30"/>
          <w:szCs w:val="30"/>
        </w:rPr>
      </w:pPr>
    </w:p>
    <w:p w14:paraId="3554CEF7" w14:textId="77777777" w:rsidR="00784C4F" w:rsidRPr="00B21FE5" w:rsidRDefault="00B21FE5">
      <w:pPr>
        <w:spacing w:after="160"/>
        <w:rPr>
          <w:rFonts w:eastAsia="宋体" w:hAnsi="宋体"/>
          <w:sz w:val="30"/>
          <w:szCs w:val="30"/>
        </w:rPr>
      </w:pPr>
      <w:r w:rsidRPr="00B21FE5">
        <w:rPr>
          <w:rFonts w:eastAsia="宋体" w:hAnsi="宋体"/>
          <w:sz w:val="36"/>
          <w:szCs w:val="36"/>
        </w:rPr>
        <w:t>投标总价（小写）：</w:t>
      </w:r>
      <w:r w:rsidRPr="00B21FE5">
        <w:rPr>
          <w:rFonts w:eastAsia="宋体" w:hAnsi="宋体"/>
          <w:sz w:val="30"/>
          <w:szCs w:val="30"/>
          <w:u w:val="single"/>
        </w:rPr>
        <w:t xml:space="preserve">                   </w:t>
      </w:r>
      <w:r w:rsidRPr="00B21FE5">
        <w:rPr>
          <w:rFonts w:eastAsia="宋体" w:hAnsi="宋体"/>
          <w:sz w:val="30"/>
          <w:szCs w:val="30"/>
          <w:u w:val="single"/>
        </w:rPr>
        <w:t>元</w:t>
      </w:r>
      <w:r w:rsidRPr="00B21FE5">
        <w:rPr>
          <w:rFonts w:eastAsia="宋体" w:hAnsi="宋体"/>
          <w:sz w:val="30"/>
          <w:szCs w:val="30"/>
          <w:u w:val="single"/>
        </w:rPr>
        <w:t xml:space="preserve">     </w:t>
      </w:r>
    </w:p>
    <w:p w14:paraId="11949FA4" w14:textId="77777777" w:rsidR="00784C4F" w:rsidRPr="00B21FE5" w:rsidRDefault="00784C4F">
      <w:pPr>
        <w:spacing w:after="160"/>
        <w:rPr>
          <w:rFonts w:eastAsia="宋体" w:hAnsi="宋体"/>
          <w:sz w:val="30"/>
          <w:szCs w:val="30"/>
        </w:rPr>
      </w:pPr>
    </w:p>
    <w:p w14:paraId="0DBD1C1D" w14:textId="77777777" w:rsidR="00784C4F" w:rsidRPr="00B21FE5" w:rsidRDefault="00B21FE5">
      <w:pPr>
        <w:spacing w:after="160"/>
        <w:jc w:val="left"/>
        <w:rPr>
          <w:rFonts w:eastAsia="宋体" w:hAnsi="宋体"/>
          <w:sz w:val="30"/>
          <w:szCs w:val="30"/>
          <w:u w:val="single"/>
        </w:rPr>
      </w:pPr>
      <w:r w:rsidRPr="00B21FE5">
        <w:rPr>
          <w:rFonts w:eastAsia="宋体" w:hAnsi="宋体"/>
          <w:sz w:val="36"/>
          <w:szCs w:val="36"/>
        </w:rPr>
        <w:t>（大</w:t>
      </w:r>
      <w:r w:rsidRPr="00B21FE5">
        <w:rPr>
          <w:rFonts w:eastAsia="宋体" w:hAnsi="宋体"/>
          <w:sz w:val="36"/>
          <w:szCs w:val="36"/>
        </w:rPr>
        <w:t xml:space="preserve">        </w:t>
      </w:r>
      <w:r w:rsidRPr="00B21FE5">
        <w:rPr>
          <w:rFonts w:eastAsia="宋体" w:hAnsi="宋体"/>
          <w:sz w:val="36"/>
          <w:szCs w:val="36"/>
        </w:rPr>
        <w:t>写）：</w:t>
      </w:r>
    </w:p>
    <w:p w14:paraId="2AEC4D98" w14:textId="77777777" w:rsidR="00784C4F" w:rsidRPr="00B21FE5" w:rsidRDefault="00784C4F">
      <w:pPr>
        <w:spacing w:after="160"/>
        <w:jc w:val="left"/>
        <w:rPr>
          <w:rFonts w:eastAsia="宋体" w:hAnsi="宋体"/>
          <w:sz w:val="30"/>
          <w:szCs w:val="30"/>
          <w:u w:val="single"/>
        </w:rPr>
      </w:pPr>
    </w:p>
    <w:p w14:paraId="46697784" w14:textId="77777777" w:rsidR="00784C4F" w:rsidRPr="00B21FE5" w:rsidRDefault="00B21FE5">
      <w:pPr>
        <w:spacing w:after="160"/>
        <w:jc w:val="left"/>
        <w:rPr>
          <w:rFonts w:eastAsia="宋体" w:hAnsi="宋体"/>
          <w:sz w:val="30"/>
          <w:szCs w:val="30"/>
        </w:rPr>
      </w:pPr>
      <w:r w:rsidRPr="00B21FE5">
        <w:rPr>
          <w:rFonts w:eastAsia="宋体" w:hAnsi="宋体"/>
          <w:sz w:val="36"/>
          <w:szCs w:val="36"/>
        </w:rPr>
        <w:t>投</w:t>
      </w:r>
      <w:r w:rsidRPr="00B21FE5">
        <w:rPr>
          <w:rFonts w:eastAsia="宋体" w:hAnsi="宋体"/>
          <w:sz w:val="36"/>
          <w:szCs w:val="36"/>
        </w:rPr>
        <w:t xml:space="preserve">    </w:t>
      </w:r>
      <w:r w:rsidRPr="00B21FE5">
        <w:rPr>
          <w:rFonts w:eastAsia="宋体" w:hAnsi="宋体"/>
          <w:sz w:val="36"/>
          <w:szCs w:val="36"/>
        </w:rPr>
        <w:t>标</w:t>
      </w:r>
      <w:r w:rsidRPr="00B21FE5">
        <w:rPr>
          <w:rFonts w:eastAsia="宋体" w:hAnsi="宋体"/>
          <w:sz w:val="36"/>
          <w:szCs w:val="36"/>
        </w:rPr>
        <w:t xml:space="preserve">    </w:t>
      </w:r>
      <w:r w:rsidRPr="00B21FE5">
        <w:rPr>
          <w:rFonts w:eastAsia="宋体" w:hAnsi="宋体"/>
          <w:sz w:val="36"/>
          <w:szCs w:val="36"/>
        </w:rPr>
        <w:t>人：</w:t>
      </w:r>
      <w:r w:rsidRPr="00B21FE5">
        <w:rPr>
          <w:rFonts w:eastAsia="宋体" w:hAnsi="宋体"/>
          <w:sz w:val="30"/>
          <w:szCs w:val="30"/>
        </w:rPr>
        <w:t>（盖章）</w:t>
      </w:r>
    </w:p>
    <w:p w14:paraId="571ADEBD" w14:textId="77777777" w:rsidR="00784C4F" w:rsidRPr="00B21FE5" w:rsidRDefault="00784C4F">
      <w:pPr>
        <w:spacing w:after="160"/>
        <w:jc w:val="left"/>
        <w:rPr>
          <w:rFonts w:eastAsia="宋体" w:hAnsi="宋体"/>
          <w:sz w:val="30"/>
          <w:szCs w:val="30"/>
          <w:u w:val="single"/>
        </w:rPr>
      </w:pPr>
    </w:p>
    <w:p w14:paraId="3CDFE60E" w14:textId="77777777" w:rsidR="00784C4F" w:rsidRPr="00B21FE5" w:rsidRDefault="00B21FE5">
      <w:pPr>
        <w:spacing w:after="160"/>
        <w:jc w:val="left"/>
        <w:rPr>
          <w:rFonts w:eastAsia="宋体" w:hAnsi="宋体"/>
          <w:sz w:val="30"/>
          <w:szCs w:val="30"/>
          <w:u w:val="single"/>
        </w:rPr>
      </w:pPr>
      <w:r w:rsidRPr="00B21FE5">
        <w:rPr>
          <w:rFonts w:eastAsia="宋体" w:hAnsi="宋体"/>
          <w:sz w:val="36"/>
          <w:szCs w:val="36"/>
        </w:rPr>
        <w:t>授权代理人：</w:t>
      </w:r>
      <w:r w:rsidRPr="00B21FE5">
        <w:rPr>
          <w:rFonts w:eastAsia="宋体" w:hAnsi="宋体"/>
          <w:sz w:val="30"/>
          <w:szCs w:val="30"/>
        </w:rPr>
        <w:t>（签字）</w:t>
      </w:r>
    </w:p>
    <w:p w14:paraId="7489886A" w14:textId="77777777" w:rsidR="00784C4F" w:rsidRPr="00B21FE5" w:rsidRDefault="00784C4F">
      <w:pPr>
        <w:spacing w:after="160"/>
        <w:rPr>
          <w:rFonts w:eastAsia="宋体" w:hAnsi="宋体"/>
          <w:sz w:val="30"/>
          <w:szCs w:val="30"/>
        </w:rPr>
      </w:pPr>
    </w:p>
    <w:p w14:paraId="5B4348D6" w14:textId="77777777" w:rsidR="00784C4F" w:rsidRPr="00B21FE5" w:rsidRDefault="00B21FE5">
      <w:pPr>
        <w:spacing w:after="160"/>
        <w:jc w:val="left"/>
        <w:rPr>
          <w:rFonts w:eastAsia="宋体" w:hAnsi="宋体"/>
          <w:sz w:val="30"/>
          <w:szCs w:val="30"/>
        </w:rPr>
      </w:pPr>
      <w:r w:rsidRPr="00B21FE5">
        <w:rPr>
          <w:rFonts w:eastAsia="宋体" w:hAnsi="宋体"/>
          <w:sz w:val="36"/>
          <w:szCs w:val="36"/>
        </w:rPr>
        <w:t>编</w:t>
      </w:r>
      <w:r w:rsidRPr="00B21FE5">
        <w:rPr>
          <w:rFonts w:eastAsia="宋体" w:hAnsi="宋体"/>
          <w:sz w:val="36"/>
          <w:szCs w:val="36"/>
        </w:rPr>
        <w:t xml:space="preserve">  </w:t>
      </w:r>
      <w:r w:rsidRPr="00B21FE5">
        <w:rPr>
          <w:rFonts w:eastAsia="宋体" w:hAnsi="宋体"/>
          <w:sz w:val="36"/>
          <w:szCs w:val="36"/>
        </w:rPr>
        <w:t>制</w:t>
      </w:r>
      <w:r w:rsidRPr="00B21FE5">
        <w:rPr>
          <w:rFonts w:eastAsia="宋体" w:hAnsi="宋体"/>
          <w:sz w:val="36"/>
          <w:szCs w:val="36"/>
        </w:rPr>
        <w:t xml:space="preserve"> </w:t>
      </w:r>
      <w:r w:rsidRPr="00B21FE5">
        <w:rPr>
          <w:rFonts w:eastAsia="宋体" w:hAnsi="宋体"/>
          <w:sz w:val="36"/>
          <w:szCs w:val="36"/>
        </w:rPr>
        <w:t xml:space="preserve"> </w:t>
      </w:r>
      <w:r w:rsidRPr="00B21FE5">
        <w:rPr>
          <w:rFonts w:eastAsia="宋体" w:hAnsi="宋体"/>
          <w:sz w:val="36"/>
          <w:szCs w:val="36"/>
        </w:rPr>
        <w:t>时</w:t>
      </w:r>
      <w:r w:rsidRPr="00B21FE5">
        <w:rPr>
          <w:rFonts w:eastAsia="宋体" w:hAnsi="宋体"/>
          <w:sz w:val="36"/>
          <w:szCs w:val="36"/>
        </w:rPr>
        <w:t xml:space="preserve">  </w:t>
      </w:r>
      <w:r w:rsidRPr="00B21FE5">
        <w:rPr>
          <w:rFonts w:eastAsia="宋体" w:hAnsi="宋体"/>
          <w:sz w:val="36"/>
          <w:szCs w:val="36"/>
        </w:rPr>
        <w:t>间：</w:t>
      </w:r>
    </w:p>
    <w:p w14:paraId="3F4E1D2C" w14:textId="77777777" w:rsidR="00784C4F" w:rsidRPr="00B21FE5" w:rsidRDefault="00B21FE5">
      <w:pPr>
        <w:spacing w:after="160"/>
        <w:rPr>
          <w:rFonts w:eastAsia="宋体" w:hAnsi="宋体"/>
        </w:rPr>
      </w:pPr>
      <w:r w:rsidRPr="00B21FE5">
        <w:br w:type="page"/>
      </w:r>
    </w:p>
    <w:p w14:paraId="32C1FC40" w14:textId="77777777" w:rsidR="00784C4F" w:rsidRPr="00B21FE5" w:rsidRDefault="00B21FE5">
      <w:pPr>
        <w:wordWrap w:val="0"/>
        <w:jc w:val="center"/>
        <w:rPr>
          <w:rFonts w:ascii="华文新魏" w:eastAsia="华文新魏" w:hAnsi="华文新魏"/>
          <w:b/>
          <w:sz w:val="48"/>
          <w:szCs w:val="48"/>
        </w:rPr>
      </w:pPr>
      <w:r w:rsidRPr="00B21FE5">
        <w:rPr>
          <w:rFonts w:ascii="华文新魏" w:eastAsia="华文新魏" w:hAnsi="华文新魏" w:hint="eastAsia"/>
          <w:b/>
          <w:sz w:val="48"/>
          <w:szCs w:val="48"/>
        </w:rPr>
        <w:lastRenderedPageBreak/>
        <w:t>单位工程费汇总表</w:t>
      </w:r>
    </w:p>
    <w:p w14:paraId="56F6DFDE" w14:textId="77777777" w:rsidR="00784C4F" w:rsidRPr="00B21FE5" w:rsidRDefault="00784C4F">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B21FE5" w:rsidRPr="00B21FE5" w14:paraId="266CF5F9" w14:textId="77777777">
        <w:trPr>
          <w:trHeight w:val="409"/>
        </w:trPr>
        <w:tc>
          <w:tcPr>
            <w:tcW w:w="6038" w:type="dxa"/>
            <w:gridSpan w:val="2"/>
            <w:tcMar>
              <w:top w:w="0" w:type="dxa"/>
              <w:left w:w="15" w:type="dxa"/>
              <w:bottom w:w="0" w:type="dxa"/>
              <w:right w:w="15" w:type="dxa"/>
            </w:tcMar>
            <w:vAlign w:val="center"/>
          </w:tcPr>
          <w:p w14:paraId="57F71F77" w14:textId="77777777" w:rsidR="00784C4F" w:rsidRPr="00B21FE5" w:rsidRDefault="00B21FE5">
            <w:pPr>
              <w:wordWrap w:val="0"/>
              <w:rPr>
                <w:rFonts w:ascii="宋体" w:eastAsia="Arial" w:hAnsi="Arial"/>
                <w:sz w:val="20"/>
                <w:szCs w:val="20"/>
              </w:rPr>
            </w:pPr>
            <w:r w:rsidRPr="00B21FE5">
              <w:rPr>
                <w:rFonts w:hAnsi="宋体" w:hint="eastAsia"/>
                <w:sz w:val="20"/>
                <w:szCs w:val="20"/>
              </w:rPr>
              <w:t>单位工程名称</w:t>
            </w:r>
            <w:r w:rsidRPr="00B21FE5">
              <w:rPr>
                <w:rFonts w:eastAsia="Arial" w:hAnsi="Arial"/>
                <w:sz w:val="20"/>
                <w:szCs w:val="20"/>
              </w:rPr>
              <w:t>:</w:t>
            </w:r>
          </w:p>
        </w:tc>
        <w:tc>
          <w:tcPr>
            <w:tcW w:w="2257" w:type="dxa"/>
            <w:tcMar>
              <w:top w:w="0" w:type="dxa"/>
              <w:left w:w="15" w:type="dxa"/>
              <w:bottom w:w="0" w:type="dxa"/>
              <w:right w:w="15" w:type="dxa"/>
            </w:tcMar>
            <w:vAlign w:val="center"/>
          </w:tcPr>
          <w:p w14:paraId="3E7EED93" w14:textId="77777777" w:rsidR="00784C4F" w:rsidRPr="00B21FE5" w:rsidRDefault="00B21FE5">
            <w:pPr>
              <w:wordWrap w:val="0"/>
              <w:jc w:val="right"/>
              <w:rPr>
                <w:rFonts w:ascii="宋体" w:eastAsia="Arial" w:hAnsi="Arial"/>
                <w:sz w:val="20"/>
                <w:szCs w:val="20"/>
              </w:rPr>
            </w:pPr>
            <w:r w:rsidRPr="00B21FE5">
              <w:rPr>
                <w:rFonts w:hAnsi="宋体" w:hint="eastAsia"/>
                <w:sz w:val="20"/>
                <w:szCs w:val="20"/>
              </w:rPr>
              <w:t>第</w:t>
            </w:r>
            <w:r w:rsidRPr="00B21FE5">
              <w:rPr>
                <w:rFonts w:eastAsia="Arial" w:hAnsi="Arial"/>
                <w:sz w:val="20"/>
                <w:szCs w:val="20"/>
              </w:rPr>
              <w:t>1</w:t>
            </w:r>
            <w:r w:rsidRPr="00B21FE5">
              <w:rPr>
                <w:rFonts w:ascii="微软雅黑" w:eastAsia="微软雅黑" w:hAnsi="微软雅黑" w:cs="微软雅黑" w:hint="eastAsia"/>
                <w:sz w:val="20"/>
                <w:szCs w:val="20"/>
              </w:rPr>
              <w:t>页共</w:t>
            </w:r>
            <w:r w:rsidRPr="00B21FE5">
              <w:rPr>
                <w:rFonts w:hAnsi="宋体"/>
                <w:sz w:val="20"/>
                <w:szCs w:val="20"/>
              </w:rPr>
              <w:t>2</w:t>
            </w:r>
            <w:r w:rsidRPr="00B21FE5">
              <w:rPr>
                <w:rFonts w:ascii="微软雅黑" w:eastAsia="微软雅黑" w:hAnsi="微软雅黑" w:cs="微软雅黑" w:hint="eastAsia"/>
                <w:sz w:val="20"/>
                <w:szCs w:val="20"/>
              </w:rPr>
              <w:t>页</w:t>
            </w:r>
          </w:p>
        </w:tc>
      </w:tr>
      <w:tr w:rsidR="00B21FE5" w:rsidRPr="00B21FE5" w14:paraId="14EB9949"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D251591" w14:textId="77777777" w:rsidR="00784C4F" w:rsidRPr="00B21FE5" w:rsidRDefault="00B21FE5">
            <w:pPr>
              <w:wordWrap w:val="0"/>
              <w:jc w:val="center"/>
              <w:rPr>
                <w:rFonts w:ascii="宋体" w:eastAsia="Arial" w:hAnsi="Arial"/>
                <w:sz w:val="20"/>
                <w:szCs w:val="20"/>
              </w:rPr>
            </w:pPr>
            <w:r w:rsidRPr="00B21FE5">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2B939C9" w14:textId="77777777" w:rsidR="00784C4F" w:rsidRPr="00B21FE5" w:rsidRDefault="00B21FE5">
            <w:pPr>
              <w:wordWrap w:val="0"/>
              <w:jc w:val="center"/>
              <w:rPr>
                <w:rFonts w:ascii="宋体" w:eastAsia="Arial" w:hAnsi="Arial"/>
                <w:sz w:val="20"/>
                <w:szCs w:val="20"/>
              </w:rPr>
            </w:pPr>
            <w:r w:rsidRPr="00B21FE5">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6EAB341" w14:textId="77777777" w:rsidR="00784C4F" w:rsidRPr="00B21FE5" w:rsidRDefault="00B21FE5">
            <w:pPr>
              <w:wordWrap w:val="0"/>
              <w:jc w:val="center"/>
              <w:rPr>
                <w:rFonts w:ascii="宋体" w:eastAsia="Arial" w:hAnsi="Arial"/>
                <w:sz w:val="20"/>
                <w:szCs w:val="20"/>
              </w:rPr>
            </w:pPr>
            <w:r w:rsidRPr="00B21FE5">
              <w:rPr>
                <w:rFonts w:hAnsi="宋体" w:hint="eastAsia"/>
                <w:sz w:val="20"/>
                <w:szCs w:val="20"/>
              </w:rPr>
              <w:t>金额</w:t>
            </w:r>
            <w:r w:rsidRPr="00B21FE5">
              <w:rPr>
                <w:rFonts w:eastAsia="Arial" w:hAnsi="Arial"/>
                <w:sz w:val="20"/>
                <w:szCs w:val="20"/>
              </w:rPr>
              <w:t>(</w:t>
            </w:r>
            <w:r w:rsidRPr="00B21FE5">
              <w:rPr>
                <w:rFonts w:ascii="微软雅黑" w:eastAsia="微软雅黑" w:hAnsi="微软雅黑" w:cs="微软雅黑" w:hint="eastAsia"/>
                <w:sz w:val="20"/>
                <w:szCs w:val="20"/>
              </w:rPr>
              <w:t>元</w:t>
            </w:r>
            <w:r w:rsidRPr="00B21FE5">
              <w:rPr>
                <w:rFonts w:eastAsia="Arial" w:hAnsi="Arial"/>
                <w:sz w:val="20"/>
                <w:szCs w:val="20"/>
              </w:rPr>
              <w:t>)</w:t>
            </w:r>
          </w:p>
        </w:tc>
      </w:tr>
      <w:tr w:rsidR="00B21FE5" w:rsidRPr="00B21FE5" w14:paraId="20974B0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6442BD"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A610F7E" w14:textId="77777777" w:rsidR="00784C4F" w:rsidRPr="00B21FE5" w:rsidRDefault="00B21FE5">
            <w:pPr>
              <w:wordWrap w:val="0"/>
              <w:rPr>
                <w:rFonts w:ascii="宋体" w:eastAsia="Arial" w:hAnsi="Arial"/>
                <w:sz w:val="18"/>
                <w:szCs w:val="18"/>
              </w:rPr>
            </w:pPr>
            <w:r w:rsidRPr="00B21FE5">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9C55DF"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r w:rsidR="00B21FE5" w:rsidRPr="00B21FE5" w14:paraId="7F2282E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725ADCB"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B8940AE" w14:textId="77777777" w:rsidR="00784C4F" w:rsidRPr="00B21FE5" w:rsidRDefault="00B21FE5">
            <w:pPr>
              <w:wordWrap w:val="0"/>
              <w:rPr>
                <w:rFonts w:ascii="宋体" w:eastAsia="Arial" w:hAnsi="Arial"/>
                <w:sz w:val="18"/>
                <w:szCs w:val="18"/>
              </w:rPr>
            </w:pPr>
            <w:r w:rsidRPr="00B21FE5">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B831752" w14:textId="77777777" w:rsidR="00784C4F" w:rsidRPr="00B21FE5" w:rsidRDefault="00B21FE5">
            <w:pPr>
              <w:wordWrap w:val="0"/>
              <w:jc w:val="center"/>
              <w:rPr>
                <w:rFonts w:ascii="宋体" w:eastAsia="Arial" w:hAnsi="Arial"/>
                <w:sz w:val="18"/>
                <w:szCs w:val="18"/>
              </w:rPr>
            </w:pPr>
            <w:r w:rsidRPr="00B21FE5">
              <w:rPr>
                <w:rFonts w:hAnsi="宋体"/>
                <w:sz w:val="18"/>
                <w:szCs w:val="18"/>
              </w:rPr>
              <w:t>0</w:t>
            </w:r>
          </w:p>
        </w:tc>
      </w:tr>
      <w:tr w:rsidR="00B21FE5" w:rsidRPr="00B21FE5" w14:paraId="7126D50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A0490C9"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C336A20" w14:textId="77777777" w:rsidR="00784C4F" w:rsidRPr="00B21FE5" w:rsidRDefault="00B21FE5">
            <w:pPr>
              <w:wordWrap w:val="0"/>
              <w:rPr>
                <w:rFonts w:ascii="宋体" w:eastAsia="Arial" w:hAnsi="Arial"/>
                <w:sz w:val="18"/>
                <w:szCs w:val="18"/>
              </w:rPr>
            </w:pPr>
            <w:r w:rsidRPr="00B21FE5">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B7B382C" w14:textId="77777777" w:rsidR="00784C4F" w:rsidRPr="00B21FE5" w:rsidRDefault="00784C4F">
            <w:pPr>
              <w:wordWrap w:val="0"/>
              <w:jc w:val="center"/>
              <w:rPr>
                <w:rFonts w:ascii="宋体" w:eastAsia="Arial" w:hAnsi="Arial"/>
                <w:sz w:val="18"/>
                <w:szCs w:val="18"/>
              </w:rPr>
            </w:pPr>
          </w:p>
        </w:tc>
      </w:tr>
      <w:tr w:rsidR="00B21FE5" w:rsidRPr="00B21FE5" w14:paraId="5BE6C44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C8A1FF"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0FBB617" w14:textId="77777777" w:rsidR="00784C4F" w:rsidRPr="00B21FE5" w:rsidRDefault="00B21FE5">
            <w:pPr>
              <w:wordWrap w:val="0"/>
              <w:rPr>
                <w:rFonts w:ascii="宋体" w:eastAsia="Arial" w:hAnsi="Arial"/>
                <w:sz w:val="18"/>
                <w:szCs w:val="18"/>
              </w:rPr>
            </w:pPr>
            <w:proofErr w:type="gramStart"/>
            <w:r w:rsidRPr="00B21FE5">
              <w:rPr>
                <w:rFonts w:hAnsi="宋体" w:hint="eastAsia"/>
                <w:sz w:val="18"/>
                <w:szCs w:val="18"/>
              </w:rPr>
              <w:t>规</w:t>
            </w:r>
            <w:proofErr w:type="gramEnd"/>
            <w:r w:rsidRPr="00B21FE5">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854CF8" w14:textId="77777777" w:rsidR="00784C4F" w:rsidRPr="00B21FE5" w:rsidRDefault="00B21FE5">
            <w:pPr>
              <w:wordWrap w:val="0"/>
              <w:jc w:val="center"/>
              <w:rPr>
                <w:rFonts w:ascii="宋体" w:eastAsia="Arial" w:hAnsi="Arial"/>
                <w:sz w:val="18"/>
                <w:szCs w:val="18"/>
              </w:rPr>
            </w:pPr>
            <w:r w:rsidRPr="00B21FE5">
              <w:rPr>
                <w:rFonts w:hAnsi="宋体"/>
                <w:sz w:val="18"/>
                <w:szCs w:val="18"/>
              </w:rPr>
              <w:t>0</w:t>
            </w:r>
          </w:p>
        </w:tc>
      </w:tr>
      <w:tr w:rsidR="00B21FE5" w:rsidRPr="00B21FE5" w14:paraId="5E0E0FC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0486C6"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BB32F80" w14:textId="77777777" w:rsidR="00784C4F" w:rsidRPr="00B21FE5" w:rsidRDefault="00B21FE5">
            <w:pPr>
              <w:wordWrap w:val="0"/>
              <w:rPr>
                <w:rFonts w:ascii="宋体" w:eastAsia="Arial" w:hAnsi="Arial"/>
                <w:sz w:val="18"/>
                <w:szCs w:val="18"/>
              </w:rPr>
            </w:pPr>
            <w:r w:rsidRPr="00B21FE5">
              <w:rPr>
                <w:rFonts w:hAnsi="宋体" w:hint="eastAsia"/>
                <w:sz w:val="18"/>
                <w:szCs w:val="18"/>
              </w:rPr>
              <w:t>不含税工程造价</w:t>
            </w:r>
            <w:r w:rsidRPr="00B21FE5">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432059D"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r w:rsidR="00B21FE5" w:rsidRPr="00B21FE5" w14:paraId="041D5DA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C804AE4"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0C5E17F" w14:textId="77777777" w:rsidR="00784C4F" w:rsidRPr="00B21FE5" w:rsidRDefault="00B21FE5">
            <w:pPr>
              <w:wordWrap w:val="0"/>
              <w:rPr>
                <w:rFonts w:ascii="宋体" w:eastAsia="Arial" w:hAnsi="Arial"/>
                <w:sz w:val="18"/>
                <w:szCs w:val="18"/>
              </w:rPr>
            </w:pPr>
            <w:r w:rsidRPr="00B21FE5">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268A8B8"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r w:rsidR="00B21FE5" w:rsidRPr="00B21FE5" w14:paraId="697AAF6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9FB6F3"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B3A77D7" w14:textId="77777777" w:rsidR="00784C4F" w:rsidRPr="00B21FE5" w:rsidRDefault="00B21FE5">
            <w:pPr>
              <w:wordWrap w:val="0"/>
              <w:rPr>
                <w:rFonts w:ascii="宋体" w:eastAsia="Arial" w:hAnsi="Arial"/>
                <w:sz w:val="18"/>
                <w:szCs w:val="18"/>
              </w:rPr>
            </w:pPr>
            <w:r w:rsidRPr="00B21FE5">
              <w:rPr>
                <w:rFonts w:hAnsi="宋体" w:hint="eastAsia"/>
                <w:sz w:val="18"/>
                <w:szCs w:val="18"/>
              </w:rPr>
              <w:t>税金</w:t>
            </w:r>
            <w:r w:rsidRPr="00B21FE5">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142921"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r w:rsidR="00B21FE5" w:rsidRPr="00B21FE5" w14:paraId="0133FBC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A7E926" w14:textId="77777777" w:rsidR="00784C4F" w:rsidRPr="00B21FE5" w:rsidRDefault="00B21FE5">
            <w:pPr>
              <w:wordWrap w:val="0"/>
              <w:jc w:val="center"/>
              <w:rPr>
                <w:rFonts w:hAnsi="Arial"/>
                <w:sz w:val="18"/>
                <w:szCs w:val="18"/>
              </w:rPr>
            </w:pPr>
            <w:r w:rsidRPr="00B21FE5">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EA80B68" w14:textId="77777777" w:rsidR="00784C4F" w:rsidRPr="00B21FE5" w:rsidRDefault="00B21FE5">
            <w:pPr>
              <w:wordWrap w:val="0"/>
              <w:rPr>
                <w:rFonts w:eastAsia="宋体" w:hAnsi="宋体"/>
                <w:sz w:val="18"/>
                <w:szCs w:val="18"/>
              </w:rPr>
            </w:pPr>
            <w:r w:rsidRPr="00B21FE5">
              <w:rPr>
                <w:rFonts w:hAnsi="宋体" w:hint="eastAsia"/>
                <w:sz w:val="18"/>
                <w:szCs w:val="18"/>
              </w:rPr>
              <w:t>增值税应纳税额</w:t>
            </w:r>
            <w:r w:rsidRPr="00B21FE5">
              <w:rPr>
                <w:rFonts w:hAnsi="宋体"/>
                <w:sz w:val="18"/>
                <w:szCs w:val="18"/>
              </w:rPr>
              <w:t xml:space="preserve"> [(7.1)=(5+6)</w:t>
            </w:r>
            <w:r w:rsidRPr="00B21FE5">
              <w:rPr>
                <w:rFonts w:hAnsi="宋体" w:hint="eastAsia"/>
                <w:sz w:val="18"/>
                <w:szCs w:val="18"/>
              </w:rPr>
              <w:t>×税金的费率</w:t>
            </w:r>
            <w:r w:rsidRPr="00B21FE5">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FCA5BE4" w14:textId="77777777" w:rsidR="00784C4F" w:rsidRPr="00B21FE5" w:rsidRDefault="00784C4F">
            <w:pPr>
              <w:wordWrap w:val="0"/>
              <w:jc w:val="right"/>
              <w:rPr>
                <w:rFonts w:hAnsi="宋体"/>
                <w:sz w:val="18"/>
                <w:szCs w:val="18"/>
              </w:rPr>
            </w:pPr>
          </w:p>
        </w:tc>
      </w:tr>
      <w:tr w:rsidR="00B21FE5" w:rsidRPr="00B21FE5" w14:paraId="21ED97C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24E620C" w14:textId="77777777" w:rsidR="00784C4F" w:rsidRPr="00B21FE5" w:rsidRDefault="00B21FE5">
            <w:pPr>
              <w:wordWrap w:val="0"/>
              <w:jc w:val="center"/>
              <w:rPr>
                <w:rFonts w:hAnsi="Arial"/>
                <w:sz w:val="18"/>
                <w:szCs w:val="18"/>
              </w:rPr>
            </w:pPr>
            <w:r w:rsidRPr="00B21FE5">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4144A04" w14:textId="77777777" w:rsidR="00784C4F" w:rsidRPr="00B21FE5" w:rsidRDefault="00B21FE5">
            <w:pPr>
              <w:wordWrap w:val="0"/>
              <w:rPr>
                <w:rFonts w:eastAsia="宋体" w:hAnsi="宋体"/>
                <w:sz w:val="18"/>
                <w:szCs w:val="18"/>
              </w:rPr>
            </w:pPr>
            <w:r w:rsidRPr="00B21FE5">
              <w:rPr>
                <w:rFonts w:hAnsi="宋体" w:hint="eastAsia"/>
                <w:sz w:val="18"/>
                <w:szCs w:val="18"/>
              </w:rPr>
              <w:t>城市维护建设税、教育费附加及地方教育费附加</w:t>
            </w:r>
            <w:r w:rsidRPr="00B21FE5">
              <w:rPr>
                <w:rFonts w:hAnsi="宋体"/>
                <w:sz w:val="18"/>
                <w:szCs w:val="18"/>
              </w:rPr>
              <w:t xml:space="preserve"> (7.2)= (7.1)</w:t>
            </w:r>
            <w:r w:rsidRPr="00B21FE5">
              <w:rPr>
                <w:rFonts w:hAnsi="宋体" w:hint="eastAsia"/>
                <w:sz w:val="18"/>
                <w:szCs w:val="18"/>
              </w:rPr>
              <w:t>×税金的费率</w:t>
            </w:r>
            <w:r w:rsidRPr="00B21FE5">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96850B9" w14:textId="77777777" w:rsidR="00784C4F" w:rsidRPr="00B21FE5" w:rsidRDefault="00784C4F">
            <w:pPr>
              <w:wordWrap w:val="0"/>
              <w:jc w:val="right"/>
              <w:rPr>
                <w:rFonts w:hAnsi="宋体"/>
                <w:sz w:val="18"/>
                <w:szCs w:val="18"/>
              </w:rPr>
            </w:pPr>
          </w:p>
        </w:tc>
      </w:tr>
      <w:tr w:rsidR="00B21FE5" w:rsidRPr="00B21FE5" w14:paraId="15320E2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2E5A86E"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F7B61B3" w14:textId="77777777" w:rsidR="00784C4F" w:rsidRPr="00B21FE5" w:rsidRDefault="00B21FE5">
            <w:pPr>
              <w:wordWrap w:val="0"/>
              <w:rPr>
                <w:rFonts w:ascii="宋体" w:eastAsia="Arial" w:hAnsi="Arial"/>
                <w:sz w:val="18"/>
                <w:szCs w:val="18"/>
              </w:rPr>
            </w:pPr>
            <w:r w:rsidRPr="00B21FE5">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B5FCC6C"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r w:rsidR="00B21FE5" w:rsidRPr="00B21FE5" w14:paraId="22CDC94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558326"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7951D40" w14:textId="77777777" w:rsidR="00784C4F" w:rsidRPr="00B21FE5" w:rsidRDefault="00B21FE5">
            <w:pPr>
              <w:wordWrap w:val="0"/>
              <w:rPr>
                <w:rFonts w:ascii="宋体" w:eastAsia="Arial" w:hAnsi="Arial"/>
                <w:sz w:val="18"/>
                <w:szCs w:val="18"/>
              </w:rPr>
            </w:pPr>
            <w:r w:rsidRPr="00B21FE5">
              <w:rPr>
                <w:rFonts w:hAnsi="宋体" w:hint="eastAsia"/>
                <w:sz w:val="18"/>
                <w:szCs w:val="18"/>
              </w:rPr>
              <w:t>设备购置费</w:t>
            </w:r>
            <w:r w:rsidRPr="00B21FE5">
              <w:rPr>
                <w:rFonts w:eastAsia="Arial" w:hAnsi="Arial"/>
                <w:sz w:val="18"/>
                <w:szCs w:val="18"/>
              </w:rPr>
              <w:t>(</w:t>
            </w:r>
            <w:proofErr w:type="gramStart"/>
            <w:r w:rsidRPr="00B21FE5">
              <w:rPr>
                <w:rFonts w:ascii="微软雅黑" w:eastAsia="微软雅黑" w:hAnsi="微软雅黑" w:cs="微软雅黑" w:hint="eastAsia"/>
                <w:sz w:val="18"/>
                <w:szCs w:val="18"/>
              </w:rPr>
              <w:t>不计税设备</w:t>
            </w:r>
            <w:proofErr w:type="gramEnd"/>
            <w:r w:rsidRPr="00B21FE5">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E8FEEEC"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r w:rsidR="00B21FE5" w:rsidRPr="00B21FE5" w14:paraId="26B8BF7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BB0424C" w14:textId="77777777" w:rsidR="00784C4F" w:rsidRPr="00B21FE5" w:rsidRDefault="00B21FE5">
            <w:pPr>
              <w:wordWrap w:val="0"/>
              <w:jc w:val="center"/>
              <w:rPr>
                <w:rFonts w:ascii="宋体" w:eastAsia="Arial" w:hAnsi="Arial"/>
                <w:sz w:val="18"/>
                <w:szCs w:val="18"/>
              </w:rPr>
            </w:pPr>
            <w:r w:rsidRPr="00B21FE5">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3EC47B5" w14:textId="77777777" w:rsidR="00784C4F" w:rsidRPr="00B21FE5" w:rsidRDefault="00B21FE5">
            <w:pPr>
              <w:wordWrap w:val="0"/>
              <w:rPr>
                <w:rFonts w:ascii="宋体" w:eastAsia="Arial" w:hAnsi="Arial"/>
                <w:sz w:val="18"/>
                <w:szCs w:val="18"/>
              </w:rPr>
            </w:pPr>
            <w:r w:rsidRPr="00B21FE5">
              <w:rPr>
                <w:rFonts w:hAnsi="宋体" w:hint="eastAsia"/>
                <w:sz w:val="18"/>
                <w:szCs w:val="18"/>
              </w:rPr>
              <w:t>含税工程总造价</w:t>
            </w:r>
            <w:r w:rsidRPr="00B21FE5">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87CC62"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r w:rsidR="00B21FE5" w:rsidRPr="00B21FE5" w14:paraId="0247C3F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89524D9"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CB367A8"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99C752A"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r>
      <w:tr w:rsidR="00B21FE5" w:rsidRPr="00B21FE5" w14:paraId="5701BD0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36CB4E"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F22359F"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E6FEDC6"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r>
      <w:tr w:rsidR="00B21FE5" w:rsidRPr="00B21FE5" w14:paraId="7BCE218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BE0910"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D6EA240"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533969"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r>
      <w:tr w:rsidR="00B21FE5" w:rsidRPr="00B21FE5" w14:paraId="4E40194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DE9DEBD"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012BB47"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9A73243" w14:textId="77777777" w:rsidR="00784C4F" w:rsidRPr="00B21FE5" w:rsidRDefault="00784C4F">
            <w:pPr>
              <w:wordWrap w:val="0"/>
              <w:rPr>
                <w:rFonts w:ascii="宋体" w:eastAsia="Arial" w:hAnsi="Arial"/>
                <w:sz w:val="20"/>
                <w:szCs w:val="20"/>
              </w:rPr>
            </w:pPr>
          </w:p>
        </w:tc>
      </w:tr>
      <w:tr w:rsidR="00B21FE5" w:rsidRPr="00B21FE5" w14:paraId="2251EBC5"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C1646E2" w14:textId="77777777" w:rsidR="00784C4F" w:rsidRPr="00B21FE5" w:rsidRDefault="00B21FE5">
            <w:pPr>
              <w:wordWrap w:val="0"/>
              <w:rPr>
                <w:rFonts w:ascii="宋体" w:eastAsia="Arial" w:hAnsi="Arial"/>
                <w:sz w:val="20"/>
                <w:szCs w:val="20"/>
              </w:rPr>
            </w:pPr>
            <w:r w:rsidRPr="00B21FE5">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DAA0545" w14:textId="77777777" w:rsidR="00784C4F" w:rsidRPr="00B21FE5" w:rsidRDefault="00B21FE5">
            <w:pPr>
              <w:wordWrap w:val="0"/>
              <w:jc w:val="center"/>
              <w:rPr>
                <w:rFonts w:ascii="宋体" w:eastAsia="Arial" w:hAnsi="Arial"/>
                <w:sz w:val="18"/>
                <w:szCs w:val="18"/>
              </w:rPr>
            </w:pPr>
            <w:r w:rsidRPr="00B21FE5">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99189D" w14:textId="77777777" w:rsidR="00784C4F" w:rsidRPr="00B21FE5" w:rsidRDefault="00B21FE5">
            <w:pPr>
              <w:wordWrap w:val="0"/>
              <w:jc w:val="right"/>
              <w:rPr>
                <w:rFonts w:ascii="宋体" w:eastAsia="Arial" w:hAnsi="Arial"/>
                <w:sz w:val="18"/>
                <w:szCs w:val="18"/>
              </w:rPr>
            </w:pPr>
            <w:r w:rsidRPr="00B21FE5">
              <w:rPr>
                <w:rFonts w:hAnsi="宋体" w:hint="eastAsia"/>
                <w:sz w:val="18"/>
                <w:szCs w:val="18"/>
              </w:rPr>
              <w:t xml:space="preserve">　</w:t>
            </w:r>
          </w:p>
        </w:tc>
      </w:tr>
    </w:tbl>
    <w:p w14:paraId="3BCEA8E7" w14:textId="77777777" w:rsidR="00784C4F" w:rsidRPr="00B21FE5" w:rsidRDefault="00B21FE5">
      <w:pPr>
        <w:adjustRightInd w:val="0"/>
        <w:snapToGrid w:val="0"/>
        <w:spacing w:line="360" w:lineRule="auto"/>
        <w:jc w:val="left"/>
        <w:rPr>
          <w:rFonts w:ascii="Times New Roman" w:eastAsia="宋体" w:hAnsi="Times New Roman"/>
          <w:sz w:val="30"/>
          <w:szCs w:val="30"/>
        </w:rPr>
      </w:pPr>
      <w:r w:rsidRPr="00B21FE5">
        <w:rPr>
          <w:rFonts w:hint="eastAsia"/>
          <w:sz w:val="30"/>
          <w:szCs w:val="30"/>
        </w:rPr>
        <w:t>备注：</w:t>
      </w:r>
      <w:proofErr w:type="gramStart"/>
      <w:r w:rsidRPr="00B21FE5">
        <w:rPr>
          <w:rFonts w:hint="eastAsia"/>
          <w:sz w:val="30"/>
          <w:szCs w:val="30"/>
        </w:rPr>
        <w:t>规</w:t>
      </w:r>
      <w:proofErr w:type="gramEnd"/>
      <w:r w:rsidRPr="00B21FE5">
        <w:rPr>
          <w:rFonts w:hint="eastAsia"/>
          <w:sz w:val="30"/>
          <w:szCs w:val="30"/>
        </w:rPr>
        <w:t>费、</w:t>
      </w:r>
      <w:proofErr w:type="gramStart"/>
      <w:r w:rsidRPr="00B21FE5">
        <w:rPr>
          <w:rFonts w:hint="eastAsia"/>
          <w:sz w:val="30"/>
          <w:szCs w:val="30"/>
        </w:rPr>
        <w:t>措施费请填写</w:t>
      </w:r>
      <w:proofErr w:type="gramEnd"/>
      <w:r w:rsidRPr="00B21FE5">
        <w:rPr>
          <w:rFonts w:hint="eastAsia"/>
          <w:sz w:val="30"/>
          <w:szCs w:val="30"/>
        </w:rPr>
        <w:t>为零，相关费用分摊到其他分项。</w:t>
      </w:r>
    </w:p>
    <w:p w14:paraId="02327293" w14:textId="77777777" w:rsidR="00784C4F" w:rsidRPr="00B21FE5" w:rsidRDefault="00B21FE5">
      <w:pPr>
        <w:adjustRightInd w:val="0"/>
        <w:snapToGrid w:val="0"/>
        <w:spacing w:line="360" w:lineRule="auto"/>
        <w:jc w:val="left"/>
        <w:rPr>
          <w:szCs w:val="24"/>
        </w:rPr>
      </w:pPr>
      <w:r w:rsidRPr="00B21FE5">
        <w:rPr>
          <w:rFonts w:hint="eastAsia"/>
          <w:sz w:val="30"/>
          <w:szCs w:val="30"/>
        </w:rPr>
        <w:t>但</w:t>
      </w:r>
      <w:r w:rsidRPr="00B21FE5">
        <w:rPr>
          <w:rFonts w:hint="eastAsia"/>
          <w:b/>
          <w:sz w:val="30"/>
          <w:szCs w:val="30"/>
        </w:rPr>
        <w:t>税金</w:t>
      </w:r>
      <w:r w:rsidRPr="00B21FE5">
        <w:rPr>
          <w:rFonts w:hint="eastAsia"/>
          <w:sz w:val="30"/>
          <w:szCs w:val="30"/>
        </w:rPr>
        <w:t>必须列出（依据《深圳市建设工程造价管理站关于调整深圳市建设工程计价费率标准增值税综合应纳税费率的通知【</w:t>
      </w:r>
      <w:r w:rsidRPr="00B21FE5">
        <w:rPr>
          <w:sz w:val="30"/>
          <w:szCs w:val="30"/>
        </w:rPr>
        <w:t>2018</w:t>
      </w:r>
      <w:r w:rsidRPr="00B21FE5">
        <w:rPr>
          <w:rFonts w:hint="eastAsia"/>
          <w:sz w:val="30"/>
          <w:szCs w:val="30"/>
        </w:rPr>
        <w:t>】</w:t>
      </w:r>
      <w:r w:rsidRPr="00B21FE5">
        <w:rPr>
          <w:sz w:val="30"/>
          <w:szCs w:val="30"/>
        </w:rPr>
        <w:t>21</w:t>
      </w:r>
      <w:r w:rsidRPr="00B21FE5">
        <w:rPr>
          <w:rFonts w:hint="eastAsia"/>
          <w:sz w:val="30"/>
          <w:szCs w:val="30"/>
        </w:rPr>
        <w:t>号》，增值税应纳税额税（费）率以</w:t>
      </w:r>
      <w:r w:rsidRPr="00B21FE5">
        <w:rPr>
          <w:b/>
          <w:sz w:val="30"/>
          <w:szCs w:val="30"/>
        </w:rPr>
        <w:t>3.14%</w:t>
      </w:r>
      <w:r w:rsidRPr="00B21FE5">
        <w:rPr>
          <w:rFonts w:hint="eastAsia"/>
          <w:sz w:val="30"/>
          <w:szCs w:val="30"/>
        </w:rPr>
        <w:t>计算，城市维护建设税、教育费附加及地方教育费附加税（费）率以</w:t>
      </w:r>
      <w:r w:rsidRPr="00B21FE5">
        <w:rPr>
          <w:b/>
          <w:sz w:val="30"/>
          <w:szCs w:val="30"/>
        </w:rPr>
        <w:t>12%</w:t>
      </w:r>
      <w:r w:rsidRPr="00B21FE5">
        <w:rPr>
          <w:rFonts w:hint="eastAsia"/>
          <w:sz w:val="30"/>
          <w:szCs w:val="30"/>
        </w:rPr>
        <w:t>计算，</w:t>
      </w:r>
      <w:r w:rsidRPr="00B21FE5">
        <w:rPr>
          <w:rFonts w:hint="eastAsia"/>
          <w:b/>
          <w:sz w:val="30"/>
          <w:szCs w:val="30"/>
        </w:rPr>
        <w:t>需严格按照此税（费）率计算单位工程费</w:t>
      </w:r>
      <w:r w:rsidRPr="00B21FE5">
        <w:rPr>
          <w:rFonts w:hint="eastAsia"/>
          <w:sz w:val="30"/>
          <w:szCs w:val="30"/>
        </w:rPr>
        <w:t>）。</w:t>
      </w:r>
    </w:p>
    <w:p w14:paraId="64621DE8" w14:textId="77777777" w:rsidR="00784C4F" w:rsidRPr="00B21FE5" w:rsidRDefault="00784C4F">
      <w:pPr>
        <w:adjustRightInd w:val="0"/>
        <w:snapToGrid w:val="0"/>
        <w:spacing w:line="360" w:lineRule="auto"/>
        <w:jc w:val="left"/>
        <w:rPr>
          <w:szCs w:val="24"/>
        </w:rPr>
      </w:pPr>
    </w:p>
    <w:p w14:paraId="23224971" w14:textId="77777777" w:rsidR="00784C4F" w:rsidRPr="00B21FE5" w:rsidRDefault="00B21FE5">
      <w:pPr>
        <w:spacing w:after="160"/>
        <w:ind w:firstLine="1050"/>
        <w:jc w:val="left"/>
        <w:rPr>
          <w:rFonts w:eastAsia="宋体" w:hAnsi="宋体"/>
          <w:sz w:val="30"/>
          <w:szCs w:val="30"/>
        </w:rPr>
      </w:pPr>
      <w:r w:rsidRPr="00B21FE5">
        <w:br w:type="page"/>
      </w:r>
      <w:bookmarkStart w:id="12" w:name="_Toc119321151"/>
      <w:r w:rsidRPr="00B21FE5">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21FE5" w:rsidRPr="00B21FE5" w14:paraId="5E6A9CA9"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5683DB4"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B14116F"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BEDB0A9"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89EF4FF" w14:textId="77777777" w:rsidR="00784C4F" w:rsidRPr="00B21FE5" w:rsidRDefault="00B21FE5">
            <w:pPr>
              <w:spacing w:after="160"/>
              <w:jc w:val="center"/>
              <w:rPr>
                <w:rFonts w:ascii="宋体" w:eastAsia="宋体" w:hAnsi="宋体"/>
                <w:sz w:val="18"/>
                <w:szCs w:val="18"/>
              </w:rPr>
            </w:pPr>
            <w:r w:rsidRPr="00B21FE5">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29BDEB" w14:textId="77777777" w:rsidR="00784C4F" w:rsidRPr="00B21FE5" w:rsidRDefault="00B21FE5">
            <w:pPr>
              <w:spacing w:after="160"/>
              <w:jc w:val="center"/>
              <w:rPr>
                <w:rFonts w:eastAsia="宋体" w:hAnsi="宋体"/>
                <w:sz w:val="20"/>
                <w:szCs w:val="20"/>
              </w:rPr>
            </w:pPr>
            <w:r w:rsidRPr="00B21FE5">
              <w:rPr>
                <w:rFonts w:eastAsia="宋体" w:hAnsi="宋体"/>
                <w:sz w:val="20"/>
                <w:szCs w:val="20"/>
              </w:rPr>
              <w:t>计量</w:t>
            </w:r>
          </w:p>
          <w:p w14:paraId="6D67ADB2"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D7F70E3"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D1A8B9B"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金额</w:t>
            </w:r>
            <w:r w:rsidRPr="00B21FE5">
              <w:rPr>
                <w:rFonts w:eastAsia="宋体" w:hAnsi="宋体"/>
                <w:sz w:val="20"/>
                <w:szCs w:val="20"/>
              </w:rPr>
              <w:t>(</w:t>
            </w:r>
            <w:r w:rsidRPr="00B21FE5">
              <w:rPr>
                <w:rFonts w:eastAsia="宋体" w:hAnsi="宋体"/>
                <w:sz w:val="20"/>
                <w:szCs w:val="20"/>
              </w:rPr>
              <w:t>元</w:t>
            </w:r>
            <w:r w:rsidRPr="00B21FE5">
              <w:rPr>
                <w:rFonts w:eastAsia="宋体" w:hAnsi="宋体"/>
                <w:sz w:val="20"/>
                <w:szCs w:val="20"/>
              </w:rPr>
              <w:t>)</w:t>
            </w:r>
          </w:p>
        </w:tc>
      </w:tr>
      <w:tr w:rsidR="00B21FE5" w:rsidRPr="00B21FE5" w14:paraId="3B0FDF34"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3B08FA0E" w14:textId="77777777" w:rsidR="00784C4F" w:rsidRPr="00B21FE5" w:rsidRDefault="00784C4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26DABD2" w14:textId="77777777" w:rsidR="00784C4F" w:rsidRPr="00B21FE5" w:rsidRDefault="00784C4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4659518" w14:textId="77777777" w:rsidR="00784C4F" w:rsidRPr="00B21FE5" w:rsidRDefault="00784C4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8159295" w14:textId="77777777" w:rsidR="00784C4F" w:rsidRPr="00B21FE5" w:rsidRDefault="00784C4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A5484E" w14:textId="77777777" w:rsidR="00784C4F" w:rsidRPr="00B21FE5" w:rsidRDefault="00784C4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D39A93" w14:textId="77777777" w:rsidR="00784C4F" w:rsidRPr="00B21FE5" w:rsidRDefault="00784C4F"/>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1DDC2C1" w14:textId="77777777" w:rsidR="00784C4F" w:rsidRPr="00B21FE5" w:rsidRDefault="00B21FE5">
            <w:pPr>
              <w:spacing w:after="160"/>
              <w:jc w:val="center"/>
              <w:rPr>
                <w:rFonts w:eastAsia="宋体" w:hAnsi="宋体"/>
                <w:sz w:val="20"/>
                <w:szCs w:val="20"/>
              </w:rPr>
            </w:pPr>
            <w:r w:rsidRPr="00B21FE5">
              <w:rPr>
                <w:rFonts w:eastAsia="宋体" w:hAnsi="宋体"/>
                <w:sz w:val="20"/>
                <w:szCs w:val="20"/>
              </w:rPr>
              <w:t>综合</w:t>
            </w:r>
          </w:p>
          <w:p w14:paraId="13855FA6"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EB32E9B"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合价</w:t>
            </w:r>
          </w:p>
        </w:tc>
      </w:tr>
      <w:tr w:rsidR="00B21FE5" w:rsidRPr="00B21FE5" w14:paraId="41CFCE0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F2A122"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1C8DFC"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7FE778"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DFC839"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1268D"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009BA8"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604ADB"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490B2" w14:textId="77777777" w:rsidR="00784C4F" w:rsidRPr="00B21FE5" w:rsidRDefault="00784C4F">
            <w:pPr>
              <w:spacing w:after="160"/>
              <w:jc w:val="right"/>
              <w:rPr>
                <w:rFonts w:ascii="宋体" w:eastAsia="宋体" w:hAnsi="宋体"/>
                <w:sz w:val="18"/>
                <w:szCs w:val="18"/>
              </w:rPr>
            </w:pPr>
          </w:p>
        </w:tc>
      </w:tr>
      <w:tr w:rsidR="00B21FE5" w:rsidRPr="00B21FE5" w14:paraId="353C67F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C201326"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8B7783"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74CD35"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F14452"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6BE02"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43F963"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C340AE"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951467" w14:textId="77777777" w:rsidR="00784C4F" w:rsidRPr="00B21FE5" w:rsidRDefault="00784C4F">
            <w:pPr>
              <w:spacing w:after="160"/>
              <w:jc w:val="right"/>
              <w:rPr>
                <w:rFonts w:ascii="宋体" w:eastAsia="宋体" w:hAnsi="宋体"/>
                <w:sz w:val="18"/>
                <w:szCs w:val="18"/>
              </w:rPr>
            </w:pPr>
          </w:p>
        </w:tc>
      </w:tr>
      <w:tr w:rsidR="00B21FE5" w:rsidRPr="00B21FE5" w14:paraId="251D3EF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96C6F0D"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ED3224"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988E9"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F639F9"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ACB72"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FB7A8D"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995E86"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CBF25A" w14:textId="77777777" w:rsidR="00784C4F" w:rsidRPr="00B21FE5" w:rsidRDefault="00784C4F">
            <w:pPr>
              <w:spacing w:after="160"/>
              <w:jc w:val="right"/>
              <w:rPr>
                <w:rFonts w:ascii="宋体" w:eastAsia="宋体" w:hAnsi="宋体"/>
                <w:sz w:val="18"/>
                <w:szCs w:val="18"/>
              </w:rPr>
            </w:pPr>
          </w:p>
        </w:tc>
      </w:tr>
      <w:tr w:rsidR="00B21FE5" w:rsidRPr="00B21FE5" w14:paraId="685369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E053C28"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E1ADBC"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D2F205"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9B72CC"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8FD2CD"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96E262"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779041"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E618D4" w14:textId="77777777" w:rsidR="00784C4F" w:rsidRPr="00B21FE5" w:rsidRDefault="00784C4F">
            <w:pPr>
              <w:spacing w:after="160"/>
              <w:jc w:val="right"/>
              <w:rPr>
                <w:rFonts w:ascii="宋体" w:eastAsia="宋体" w:hAnsi="宋体"/>
                <w:sz w:val="18"/>
                <w:szCs w:val="18"/>
              </w:rPr>
            </w:pPr>
          </w:p>
        </w:tc>
      </w:tr>
      <w:tr w:rsidR="00B21FE5" w:rsidRPr="00B21FE5" w14:paraId="21C4F3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0C40B7"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1B8A24"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8F62DF"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D0A5AF"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70E58C"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22DD77"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96DB25"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620E21" w14:textId="77777777" w:rsidR="00784C4F" w:rsidRPr="00B21FE5" w:rsidRDefault="00784C4F">
            <w:pPr>
              <w:spacing w:after="160"/>
              <w:jc w:val="right"/>
              <w:rPr>
                <w:rFonts w:ascii="宋体" w:eastAsia="宋体" w:hAnsi="宋体"/>
                <w:sz w:val="18"/>
                <w:szCs w:val="18"/>
              </w:rPr>
            </w:pPr>
          </w:p>
        </w:tc>
      </w:tr>
      <w:tr w:rsidR="00B21FE5" w:rsidRPr="00B21FE5" w14:paraId="5E3C67E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BB335B0"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1F56F6"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57F3C8"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02661"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3D5891"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7B79EF"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195B3"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D8BFA1" w14:textId="77777777" w:rsidR="00784C4F" w:rsidRPr="00B21FE5" w:rsidRDefault="00784C4F">
            <w:pPr>
              <w:spacing w:after="160"/>
              <w:jc w:val="right"/>
              <w:rPr>
                <w:rFonts w:ascii="宋体" w:eastAsia="宋体" w:hAnsi="宋体"/>
                <w:sz w:val="18"/>
                <w:szCs w:val="18"/>
              </w:rPr>
            </w:pPr>
          </w:p>
        </w:tc>
      </w:tr>
      <w:tr w:rsidR="00B21FE5" w:rsidRPr="00B21FE5" w14:paraId="7EAD65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6A7EF4"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952A69"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88DAD6"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3FEB4E"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32E595"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E3B3B"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52FF75"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1EE7BF" w14:textId="77777777" w:rsidR="00784C4F" w:rsidRPr="00B21FE5" w:rsidRDefault="00784C4F">
            <w:pPr>
              <w:spacing w:after="160"/>
              <w:jc w:val="right"/>
              <w:rPr>
                <w:rFonts w:ascii="宋体" w:eastAsia="宋体" w:hAnsi="宋体"/>
                <w:sz w:val="18"/>
                <w:szCs w:val="18"/>
              </w:rPr>
            </w:pPr>
          </w:p>
        </w:tc>
      </w:tr>
      <w:tr w:rsidR="00B21FE5" w:rsidRPr="00B21FE5" w14:paraId="454BD4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D245427"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BD5660"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A78487"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941F36"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E313D"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33A3BC"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1D5471"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3D3CA2" w14:textId="77777777" w:rsidR="00784C4F" w:rsidRPr="00B21FE5" w:rsidRDefault="00784C4F">
            <w:pPr>
              <w:spacing w:after="160"/>
              <w:jc w:val="right"/>
              <w:rPr>
                <w:rFonts w:ascii="宋体" w:eastAsia="宋体" w:hAnsi="宋体"/>
                <w:sz w:val="18"/>
                <w:szCs w:val="18"/>
              </w:rPr>
            </w:pPr>
          </w:p>
        </w:tc>
      </w:tr>
      <w:tr w:rsidR="00B21FE5" w:rsidRPr="00B21FE5" w14:paraId="179DCE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267D9F"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DE00E"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7941C4"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DCDD62"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25E8FF"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843CB"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FDB5B0"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2FECD7" w14:textId="77777777" w:rsidR="00784C4F" w:rsidRPr="00B21FE5" w:rsidRDefault="00784C4F">
            <w:pPr>
              <w:spacing w:after="160"/>
              <w:jc w:val="right"/>
              <w:rPr>
                <w:rFonts w:ascii="宋体" w:eastAsia="宋体" w:hAnsi="宋体"/>
                <w:sz w:val="18"/>
                <w:szCs w:val="18"/>
              </w:rPr>
            </w:pPr>
          </w:p>
        </w:tc>
      </w:tr>
      <w:tr w:rsidR="00B21FE5" w:rsidRPr="00B21FE5" w14:paraId="3D35605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BF56E76"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9B53C6"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E9A188"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E6A6A3"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9398F3"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5F8509"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7F6D2F"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8C5F6A" w14:textId="77777777" w:rsidR="00784C4F" w:rsidRPr="00B21FE5" w:rsidRDefault="00784C4F">
            <w:pPr>
              <w:spacing w:after="160"/>
              <w:jc w:val="right"/>
              <w:rPr>
                <w:rFonts w:ascii="宋体" w:eastAsia="宋体" w:hAnsi="宋体"/>
                <w:sz w:val="18"/>
                <w:szCs w:val="18"/>
              </w:rPr>
            </w:pPr>
          </w:p>
        </w:tc>
      </w:tr>
      <w:tr w:rsidR="00B21FE5" w:rsidRPr="00B21FE5" w14:paraId="21BECE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BCE91B"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4776F1"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AAD5FD"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E02DF7"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503BAB"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0DC7EB"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BB5013"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FBAA3E" w14:textId="77777777" w:rsidR="00784C4F" w:rsidRPr="00B21FE5" w:rsidRDefault="00784C4F">
            <w:pPr>
              <w:spacing w:after="160"/>
              <w:jc w:val="right"/>
              <w:rPr>
                <w:rFonts w:ascii="宋体" w:eastAsia="宋体" w:hAnsi="宋体"/>
                <w:sz w:val="18"/>
                <w:szCs w:val="18"/>
              </w:rPr>
            </w:pPr>
          </w:p>
        </w:tc>
      </w:tr>
      <w:tr w:rsidR="00B21FE5" w:rsidRPr="00B21FE5" w14:paraId="2DF9D3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1777CF"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5C0702"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85A427"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F75080"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D7FA4B"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A9E723"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150607"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950BFD" w14:textId="77777777" w:rsidR="00784C4F" w:rsidRPr="00B21FE5" w:rsidRDefault="00784C4F">
            <w:pPr>
              <w:spacing w:after="160"/>
              <w:jc w:val="right"/>
              <w:rPr>
                <w:rFonts w:ascii="宋体" w:eastAsia="宋体" w:hAnsi="宋体"/>
                <w:sz w:val="18"/>
                <w:szCs w:val="18"/>
              </w:rPr>
            </w:pPr>
          </w:p>
        </w:tc>
      </w:tr>
      <w:tr w:rsidR="00B21FE5" w:rsidRPr="00B21FE5" w14:paraId="66DABC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3D9410"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661ACE"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1F2761"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368636"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C79485"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99700E"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6CBCB3"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900349" w14:textId="77777777" w:rsidR="00784C4F" w:rsidRPr="00B21FE5" w:rsidRDefault="00784C4F">
            <w:pPr>
              <w:spacing w:after="160"/>
              <w:jc w:val="right"/>
              <w:rPr>
                <w:rFonts w:ascii="宋体" w:eastAsia="宋体" w:hAnsi="宋体"/>
                <w:sz w:val="18"/>
                <w:szCs w:val="18"/>
              </w:rPr>
            </w:pPr>
          </w:p>
        </w:tc>
      </w:tr>
      <w:tr w:rsidR="00B21FE5" w:rsidRPr="00B21FE5" w14:paraId="55B40B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07857FA"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D4141F"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14BE4F"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D59665"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F7754A"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5B4E21"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D1354E"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6F224" w14:textId="77777777" w:rsidR="00784C4F" w:rsidRPr="00B21FE5" w:rsidRDefault="00784C4F">
            <w:pPr>
              <w:spacing w:after="160"/>
              <w:jc w:val="right"/>
              <w:rPr>
                <w:rFonts w:ascii="宋体" w:eastAsia="宋体" w:hAnsi="宋体"/>
                <w:sz w:val="18"/>
                <w:szCs w:val="18"/>
              </w:rPr>
            </w:pPr>
          </w:p>
        </w:tc>
      </w:tr>
      <w:tr w:rsidR="00B21FE5" w:rsidRPr="00B21FE5" w14:paraId="20F1362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7374338"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1AAED0"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B11199"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FCB841"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356CC2"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9A16F8"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700B09"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643FD3" w14:textId="77777777" w:rsidR="00784C4F" w:rsidRPr="00B21FE5" w:rsidRDefault="00784C4F">
            <w:pPr>
              <w:spacing w:after="160"/>
              <w:jc w:val="right"/>
              <w:rPr>
                <w:rFonts w:ascii="宋体" w:eastAsia="宋体" w:hAnsi="宋体"/>
                <w:sz w:val="18"/>
                <w:szCs w:val="18"/>
              </w:rPr>
            </w:pPr>
          </w:p>
        </w:tc>
      </w:tr>
      <w:tr w:rsidR="00B21FE5" w:rsidRPr="00B21FE5" w14:paraId="2F992F0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B842D9"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E979A4"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EC5740"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DC27CF"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F03040"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77F16C"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75A4E9"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444F0B" w14:textId="77777777" w:rsidR="00784C4F" w:rsidRPr="00B21FE5" w:rsidRDefault="00784C4F">
            <w:pPr>
              <w:spacing w:after="160"/>
              <w:jc w:val="right"/>
              <w:rPr>
                <w:rFonts w:ascii="宋体" w:eastAsia="宋体" w:hAnsi="宋体"/>
                <w:sz w:val="18"/>
                <w:szCs w:val="18"/>
              </w:rPr>
            </w:pPr>
          </w:p>
        </w:tc>
      </w:tr>
      <w:tr w:rsidR="00B21FE5" w:rsidRPr="00B21FE5" w14:paraId="7B69BDD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AD7403" w14:textId="77777777" w:rsidR="00784C4F" w:rsidRPr="00B21FE5" w:rsidRDefault="00784C4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485C78" w14:textId="77777777" w:rsidR="00784C4F" w:rsidRPr="00B21FE5" w:rsidRDefault="00784C4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106F70" w14:textId="77777777" w:rsidR="00784C4F" w:rsidRPr="00B21FE5" w:rsidRDefault="00784C4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9001AB" w14:textId="77777777" w:rsidR="00784C4F" w:rsidRPr="00B21FE5" w:rsidRDefault="00784C4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9CB8C3" w14:textId="77777777" w:rsidR="00784C4F" w:rsidRPr="00B21FE5" w:rsidRDefault="00784C4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90129" w14:textId="77777777" w:rsidR="00784C4F" w:rsidRPr="00B21FE5" w:rsidRDefault="00784C4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E4016" w14:textId="77777777" w:rsidR="00784C4F" w:rsidRPr="00B21FE5" w:rsidRDefault="00784C4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CD5CB0" w14:textId="77777777" w:rsidR="00784C4F" w:rsidRPr="00B21FE5" w:rsidRDefault="00784C4F">
            <w:pPr>
              <w:spacing w:after="160"/>
              <w:jc w:val="right"/>
              <w:rPr>
                <w:rFonts w:ascii="宋体" w:eastAsia="宋体" w:hAnsi="宋体"/>
                <w:sz w:val="18"/>
                <w:szCs w:val="18"/>
              </w:rPr>
            </w:pPr>
          </w:p>
        </w:tc>
      </w:tr>
      <w:tr w:rsidR="00B21FE5" w:rsidRPr="00B21FE5" w14:paraId="309A80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2A44B74"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3EF681A"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2796172"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59C2E80"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3B0C768"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FDEB1A2"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D5146F4"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21BD3D5"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r>
      <w:tr w:rsidR="00B21FE5" w:rsidRPr="00B21FE5" w14:paraId="37155F3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323BAF3A" w14:textId="77777777" w:rsidR="00784C4F" w:rsidRPr="00B21FE5" w:rsidRDefault="00B21FE5">
            <w:pPr>
              <w:spacing w:after="160"/>
              <w:jc w:val="center"/>
              <w:rPr>
                <w:rFonts w:ascii="宋体" w:eastAsia="宋体" w:hAnsi="宋体"/>
                <w:sz w:val="20"/>
                <w:szCs w:val="20"/>
              </w:rPr>
            </w:pPr>
            <w:r w:rsidRPr="00B21FE5">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6BE216F" w14:textId="77777777" w:rsidR="00784C4F" w:rsidRPr="00B21FE5" w:rsidRDefault="00B21FE5">
            <w:pPr>
              <w:spacing w:after="160"/>
              <w:jc w:val="right"/>
              <w:rPr>
                <w:rFonts w:ascii="宋体" w:eastAsia="宋体" w:hAnsi="宋体"/>
                <w:sz w:val="20"/>
                <w:szCs w:val="20"/>
              </w:rPr>
            </w:pPr>
            <w:r w:rsidRPr="00B21FE5">
              <w:rPr>
                <w:rFonts w:eastAsia="宋体" w:hAnsi="宋体"/>
                <w:sz w:val="20"/>
                <w:szCs w:val="20"/>
              </w:rPr>
              <w:t xml:space="preserve">　</w:t>
            </w:r>
          </w:p>
        </w:tc>
      </w:tr>
      <w:tr w:rsidR="00B21FE5" w:rsidRPr="00B21FE5" w14:paraId="10BB034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9F37EAD" w14:textId="77777777" w:rsidR="00784C4F" w:rsidRPr="00B21FE5" w:rsidRDefault="00B21FE5">
            <w:pPr>
              <w:spacing w:after="160"/>
              <w:jc w:val="center"/>
              <w:rPr>
                <w:rFonts w:ascii="宋体" w:eastAsia="宋体" w:hAnsi="宋体"/>
                <w:sz w:val="18"/>
                <w:szCs w:val="18"/>
              </w:rPr>
            </w:pPr>
            <w:r w:rsidRPr="00B21FE5">
              <w:rPr>
                <w:rFonts w:eastAsia="宋体" w:hAnsi="宋体"/>
                <w:sz w:val="18"/>
                <w:szCs w:val="18"/>
              </w:rPr>
              <w:t xml:space="preserve">   </w:t>
            </w:r>
            <w:r w:rsidRPr="00B21FE5">
              <w:rPr>
                <w:rFonts w:eastAsia="宋体" w:hAnsi="宋体"/>
                <w:sz w:val="18"/>
                <w:szCs w:val="18"/>
              </w:rPr>
              <w:t>合</w:t>
            </w:r>
            <w:r w:rsidRPr="00B21FE5">
              <w:rPr>
                <w:rFonts w:eastAsia="宋体" w:hAnsi="宋体"/>
                <w:sz w:val="18"/>
                <w:szCs w:val="18"/>
              </w:rPr>
              <w:t xml:space="preserve">  </w:t>
            </w:r>
            <w:r w:rsidRPr="00B21FE5">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4F92AF" w14:textId="77777777" w:rsidR="00784C4F" w:rsidRPr="00B21FE5" w:rsidRDefault="00B21FE5">
            <w:pPr>
              <w:spacing w:after="160"/>
              <w:rPr>
                <w:rFonts w:ascii="宋体" w:eastAsia="宋体" w:hAnsi="宋体"/>
                <w:sz w:val="20"/>
                <w:szCs w:val="20"/>
              </w:rPr>
            </w:pPr>
            <w:r w:rsidRPr="00B21FE5">
              <w:rPr>
                <w:rFonts w:eastAsia="宋体" w:hAnsi="宋体"/>
                <w:sz w:val="20"/>
                <w:szCs w:val="20"/>
              </w:rPr>
              <w:t xml:space="preserve">　</w:t>
            </w:r>
          </w:p>
        </w:tc>
      </w:tr>
    </w:tbl>
    <w:p w14:paraId="71790A50" w14:textId="77777777" w:rsidR="00784C4F" w:rsidRPr="00B21FE5" w:rsidRDefault="00B21FE5">
      <w:pPr>
        <w:spacing w:after="160"/>
        <w:jc w:val="left"/>
        <w:rPr>
          <w:rFonts w:ascii="黑体" w:eastAsia="黑体"/>
          <w:b/>
          <w:sz w:val="24"/>
        </w:rPr>
      </w:pPr>
      <w:r w:rsidRPr="00B21FE5">
        <w:br w:type="page"/>
      </w:r>
    </w:p>
    <w:p w14:paraId="4B8D8B42" w14:textId="77777777" w:rsidR="00784C4F" w:rsidRPr="00B21FE5" w:rsidRDefault="00B21FE5">
      <w:pPr>
        <w:autoSpaceDE w:val="0"/>
        <w:autoSpaceDN w:val="0"/>
        <w:adjustRightInd w:val="0"/>
        <w:jc w:val="center"/>
        <w:rPr>
          <w:rFonts w:ascii="华文新魏" w:eastAsia="华文新魏" w:hAnsi="MS Sans Serif"/>
          <w:b/>
          <w:bCs/>
          <w:sz w:val="48"/>
          <w:szCs w:val="46"/>
        </w:rPr>
      </w:pPr>
      <w:r w:rsidRPr="00B21FE5">
        <w:rPr>
          <w:rFonts w:ascii="华文新魏" w:eastAsia="华文新魏" w:hAnsi="MS Sans Serif" w:hint="eastAsia"/>
          <w:b/>
          <w:bCs/>
          <w:sz w:val="48"/>
          <w:szCs w:val="46"/>
        </w:rPr>
        <w:lastRenderedPageBreak/>
        <w:t>拟采用</w:t>
      </w:r>
      <w:r w:rsidRPr="00B21FE5">
        <w:rPr>
          <w:rFonts w:ascii="华文新魏" w:eastAsia="华文新魏" w:hAnsi="MS Sans Serif"/>
          <w:b/>
          <w:bCs/>
          <w:sz w:val="48"/>
          <w:szCs w:val="46"/>
        </w:rPr>
        <w:t>材料品牌型号</w:t>
      </w:r>
      <w:r w:rsidRPr="00B21FE5">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B21FE5" w:rsidRPr="00B21FE5" w14:paraId="51FE8EF0" w14:textId="77777777">
        <w:tc>
          <w:tcPr>
            <w:tcW w:w="1090" w:type="dxa"/>
          </w:tcPr>
          <w:p w14:paraId="102447E9" w14:textId="77777777" w:rsidR="00784C4F" w:rsidRPr="00B21FE5" w:rsidRDefault="00B21FE5">
            <w:pPr>
              <w:jc w:val="center"/>
              <w:rPr>
                <w:rFonts w:ascii="宋体" w:hAnsi="宋体" w:cs="宋体"/>
                <w:sz w:val="20"/>
                <w:szCs w:val="20"/>
              </w:rPr>
            </w:pPr>
            <w:r w:rsidRPr="00B21FE5">
              <w:rPr>
                <w:rFonts w:ascii="宋体" w:hAnsi="宋体" w:cs="宋体" w:hint="eastAsia"/>
                <w:sz w:val="20"/>
                <w:szCs w:val="20"/>
              </w:rPr>
              <w:t>序号</w:t>
            </w:r>
          </w:p>
        </w:tc>
        <w:tc>
          <w:tcPr>
            <w:tcW w:w="2403" w:type="dxa"/>
          </w:tcPr>
          <w:p w14:paraId="5AE75C75" w14:textId="77777777" w:rsidR="00784C4F" w:rsidRPr="00B21FE5" w:rsidRDefault="00B21FE5">
            <w:pPr>
              <w:jc w:val="center"/>
              <w:rPr>
                <w:rFonts w:ascii="宋体" w:hAnsi="宋体" w:cs="宋体"/>
                <w:sz w:val="20"/>
                <w:szCs w:val="20"/>
              </w:rPr>
            </w:pPr>
            <w:r w:rsidRPr="00B21FE5">
              <w:rPr>
                <w:rFonts w:ascii="宋体" w:hAnsi="宋体" w:cs="宋体" w:hint="eastAsia"/>
                <w:sz w:val="20"/>
                <w:szCs w:val="20"/>
              </w:rPr>
              <w:t>材料名称</w:t>
            </w:r>
          </w:p>
        </w:tc>
        <w:tc>
          <w:tcPr>
            <w:tcW w:w="2405" w:type="dxa"/>
          </w:tcPr>
          <w:p w14:paraId="78D2D1C9" w14:textId="77777777" w:rsidR="00784C4F" w:rsidRPr="00B21FE5" w:rsidRDefault="00B21FE5">
            <w:pPr>
              <w:jc w:val="center"/>
              <w:rPr>
                <w:rFonts w:ascii="宋体" w:hAnsi="宋体" w:cs="宋体"/>
                <w:sz w:val="20"/>
                <w:szCs w:val="20"/>
              </w:rPr>
            </w:pPr>
            <w:r w:rsidRPr="00B21FE5">
              <w:rPr>
                <w:rFonts w:ascii="宋体" w:hAnsi="宋体" w:cs="宋体" w:hint="eastAsia"/>
                <w:sz w:val="20"/>
                <w:szCs w:val="20"/>
              </w:rPr>
              <w:t>品牌、</w:t>
            </w:r>
            <w:r w:rsidRPr="00B21FE5">
              <w:rPr>
                <w:rFonts w:ascii="宋体" w:hAnsi="宋体" w:cs="宋体"/>
                <w:sz w:val="20"/>
                <w:szCs w:val="20"/>
              </w:rPr>
              <w:t>规格、型号</w:t>
            </w:r>
          </w:p>
        </w:tc>
        <w:tc>
          <w:tcPr>
            <w:tcW w:w="2405" w:type="dxa"/>
          </w:tcPr>
          <w:p w14:paraId="4AC711B1" w14:textId="77777777" w:rsidR="00784C4F" w:rsidRPr="00B21FE5" w:rsidRDefault="00B21FE5">
            <w:pPr>
              <w:jc w:val="center"/>
              <w:rPr>
                <w:rFonts w:ascii="宋体" w:hAnsi="宋体" w:cs="宋体"/>
                <w:sz w:val="20"/>
                <w:szCs w:val="20"/>
              </w:rPr>
            </w:pPr>
            <w:r w:rsidRPr="00B21FE5">
              <w:rPr>
                <w:rFonts w:ascii="宋体" w:hAnsi="宋体" w:cs="宋体" w:hint="eastAsia"/>
                <w:sz w:val="20"/>
                <w:szCs w:val="20"/>
              </w:rPr>
              <w:t>备注</w:t>
            </w:r>
          </w:p>
        </w:tc>
      </w:tr>
      <w:tr w:rsidR="00B21FE5" w:rsidRPr="00B21FE5" w14:paraId="11B95517" w14:textId="77777777">
        <w:tc>
          <w:tcPr>
            <w:tcW w:w="1090" w:type="dxa"/>
          </w:tcPr>
          <w:p w14:paraId="2DBE6CA6" w14:textId="77777777" w:rsidR="00784C4F" w:rsidRPr="00B21FE5" w:rsidRDefault="00784C4F"/>
        </w:tc>
        <w:tc>
          <w:tcPr>
            <w:tcW w:w="2403" w:type="dxa"/>
          </w:tcPr>
          <w:p w14:paraId="7D5ADF83" w14:textId="77777777" w:rsidR="00784C4F" w:rsidRPr="00B21FE5" w:rsidRDefault="00784C4F"/>
        </w:tc>
        <w:tc>
          <w:tcPr>
            <w:tcW w:w="2405" w:type="dxa"/>
          </w:tcPr>
          <w:p w14:paraId="223DA22C" w14:textId="77777777" w:rsidR="00784C4F" w:rsidRPr="00B21FE5" w:rsidRDefault="00784C4F"/>
        </w:tc>
        <w:tc>
          <w:tcPr>
            <w:tcW w:w="2405" w:type="dxa"/>
          </w:tcPr>
          <w:p w14:paraId="318335F2" w14:textId="77777777" w:rsidR="00784C4F" w:rsidRPr="00B21FE5" w:rsidRDefault="00784C4F"/>
        </w:tc>
      </w:tr>
      <w:tr w:rsidR="00B21FE5" w:rsidRPr="00B21FE5" w14:paraId="5434BE4A" w14:textId="77777777">
        <w:tc>
          <w:tcPr>
            <w:tcW w:w="1090" w:type="dxa"/>
          </w:tcPr>
          <w:p w14:paraId="0E021479" w14:textId="77777777" w:rsidR="00784C4F" w:rsidRPr="00B21FE5" w:rsidRDefault="00784C4F"/>
        </w:tc>
        <w:tc>
          <w:tcPr>
            <w:tcW w:w="2403" w:type="dxa"/>
          </w:tcPr>
          <w:p w14:paraId="00D81385" w14:textId="77777777" w:rsidR="00784C4F" w:rsidRPr="00B21FE5" w:rsidRDefault="00784C4F"/>
        </w:tc>
        <w:tc>
          <w:tcPr>
            <w:tcW w:w="2405" w:type="dxa"/>
          </w:tcPr>
          <w:p w14:paraId="7C717336" w14:textId="77777777" w:rsidR="00784C4F" w:rsidRPr="00B21FE5" w:rsidRDefault="00784C4F"/>
        </w:tc>
        <w:tc>
          <w:tcPr>
            <w:tcW w:w="2405" w:type="dxa"/>
          </w:tcPr>
          <w:p w14:paraId="275DCAAB" w14:textId="77777777" w:rsidR="00784C4F" w:rsidRPr="00B21FE5" w:rsidRDefault="00784C4F"/>
        </w:tc>
      </w:tr>
      <w:tr w:rsidR="00B21FE5" w:rsidRPr="00B21FE5" w14:paraId="1CD8C0CD" w14:textId="77777777">
        <w:tc>
          <w:tcPr>
            <w:tcW w:w="1090" w:type="dxa"/>
          </w:tcPr>
          <w:p w14:paraId="0674F142" w14:textId="77777777" w:rsidR="00784C4F" w:rsidRPr="00B21FE5" w:rsidRDefault="00784C4F"/>
        </w:tc>
        <w:tc>
          <w:tcPr>
            <w:tcW w:w="2403" w:type="dxa"/>
          </w:tcPr>
          <w:p w14:paraId="4F581252" w14:textId="77777777" w:rsidR="00784C4F" w:rsidRPr="00B21FE5" w:rsidRDefault="00784C4F"/>
        </w:tc>
        <w:tc>
          <w:tcPr>
            <w:tcW w:w="2405" w:type="dxa"/>
          </w:tcPr>
          <w:p w14:paraId="00C3A71D" w14:textId="77777777" w:rsidR="00784C4F" w:rsidRPr="00B21FE5" w:rsidRDefault="00784C4F"/>
        </w:tc>
        <w:tc>
          <w:tcPr>
            <w:tcW w:w="2405" w:type="dxa"/>
          </w:tcPr>
          <w:p w14:paraId="6CEEB669" w14:textId="77777777" w:rsidR="00784C4F" w:rsidRPr="00B21FE5" w:rsidRDefault="00784C4F"/>
        </w:tc>
      </w:tr>
      <w:tr w:rsidR="00B21FE5" w:rsidRPr="00B21FE5" w14:paraId="607FE520" w14:textId="77777777">
        <w:tc>
          <w:tcPr>
            <w:tcW w:w="1090" w:type="dxa"/>
          </w:tcPr>
          <w:p w14:paraId="426931A5" w14:textId="77777777" w:rsidR="00784C4F" w:rsidRPr="00B21FE5" w:rsidRDefault="00784C4F"/>
        </w:tc>
        <w:tc>
          <w:tcPr>
            <w:tcW w:w="2403" w:type="dxa"/>
          </w:tcPr>
          <w:p w14:paraId="58A2511F" w14:textId="77777777" w:rsidR="00784C4F" w:rsidRPr="00B21FE5" w:rsidRDefault="00784C4F"/>
        </w:tc>
        <w:tc>
          <w:tcPr>
            <w:tcW w:w="2405" w:type="dxa"/>
          </w:tcPr>
          <w:p w14:paraId="660EE55B" w14:textId="77777777" w:rsidR="00784C4F" w:rsidRPr="00B21FE5" w:rsidRDefault="00784C4F"/>
        </w:tc>
        <w:tc>
          <w:tcPr>
            <w:tcW w:w="2405" w:type="dxa"/>
          </w:tcPr>
          <w:p w14:paraId="6481BEC1" w14:textId="77777777" w:rsidR="00784C4F" w:rsidRPr="00B21FE5" w:rsidRDefault="00784C4F"/>
        </w:tc>
      </w:tr>
      <w:tr w:rsidR="00B21FE5" w:rsidRPr="00B21FE5" w14:paraId="2782C689" w14:textId="77777777">
        <w:tc>
          <w:tcPr>
            <w:tcW w:w="1090" w:type="dxa"/>
          </w:tcPr>
          <w:p w14:paraId="2585F5DC" w14:textId="77777777" w:rsidR="00784C4F" w:rsidRPr="00B21FE5" w:rsidRDefault="00784C4F"/>
        </w:tc>
        <w:tc>
          <w:tcPr>
            <w:tcW w:w="2403" w:type="dxa"/>
          </w:tcPr>
          <w:p w14:paraId="1F35CEB8" w14:textId="77777777" w:rsidR="00784C4F" w:rsidRPr="00B21FE5" w:rsidRDefault="00784C4F"/>
        </w:tc>
        <w:tc>
          <w:tcPr>
            <w:tcW w:w="2405" w:type="dxa"/>
          </w:tcPr>
          <w:p w14:paraId="6E481B7E" w14:textId="77777777" w:rsidR="00784C4F" w:rsidRPr="00B21FE5" w:rsidRDefault="00784C4F"/>
        </w:tc>
        <w:tc>
          <w:tcPr>
            <w:tcW w:w="2405" w:type="dxa"/>
          </w:tcPr>
          <w:p w14:paraId="5F53A8E2" w14:textId="77777777" w:rsidR="00784C4F" w:rsidRPr="00B21FE5" w:rsidRDefault="00784C4F"/>
        </w:tc>
      </w:tr>
      <w:tr w:rsidR="00B21FE5" w:rsidRPr="00B21FE5" w14:paraId="0051A2E4" w14:textId="77777777">
        <w:tc>
          <w:tcPr>
            <w:tcW w:w="1090" w:type="dxa"/>
          </w:tcPr>
          <w:p w14:paraId="5F0746D7" w14:textId="77777777" w:rsidR="00784C4F" w:rsidRPr="00B21FE5" w:rsidRDefault="00784C4F"/>
        </w:tc>
        <w:tc>
          <w:tcPr>
            <w:tcW w:w="2403" w:type="dxa"/>
          </w:tcPr>
          <w:p w14:paraId="3535947A" w14:textId="77777777" w:rsidR="00784C4F" w:rsidRPr="00B21FE5" w:rsidRDefault="00784C4F"/>
        </w:tc>
        <w:tc>
          <w:tcPr>
            <w:tcW w:w="2405" w:type="dxa"/>
          </w:tcPr>
          <w:p w14:paraId="638DD526" w14:textId="77777777" w:rsidR="00784C4F" w:rsidRPr="00B21FE5" w:rsidRDefault="00784C4F"/>
        </w:tc>
        <w:tc>
          <w:tcPr>
            <w:tcW w:w="2405" w:type="dxa"/>
          </w:tcPr>
          <w:p w14:paraId="533701EC" w14:textId="77777777" w:rsidR="00784C4F" w:rsidRPr="00B21FE5" w:rsidRDefault="00784C4F"/>
        </w:tc>
      </w:tr>
      <w:tr w:rsidR="00B21FE5" w:rsidRPr="00B21FE5" w14:paraId="1A03CB3C" w14:textId="77777777">
        <w:tc>
          <w:tcPr>
            <w:tcW w:w="1090" w:type="dxa"/>
          </w:tcPr>
          <w:p w14:paraId="56E2A45F" w14:textId="77777777" w:rsidR="00784C4F" w:rsidRPr="00B21FE5" w:rsidRDefault="00784C4F"/>
        </w:tc>
        <w:tc>
          <w:tcPr>
            <w:tcW w:w="2403" w:type="dxa"/>
          </w:tcPr>
          <w:p w14:paraId="4FC8BC69" w14:textId="77777777" w:rsidR="00784C4F" w:rsidRPr="00B21FE5" w:rsidRDefault="00784C4F"/>
        </w:tc>
        <w:tc>
          <w:tcPr>
            <w:tcW w:w="2405" w:type="dxa"/>
          </w:tcPr>
          <w:p w14:paraId="62F0DF96" w14:textId="77777777" w:rsidR="00784C4F" w:rsidRPr="00B21FE5" w:rsidRDefault="00784C4F"/>
        </w:tc>
        <w:tc>
          <w:tcPr>
            <w:tcW w:w="2405" w:type="dxa"/>
          </w:tcPr>
          <w:p w14:paraId="4DBE565B" w14:textId="77777777" w:rsidR="00784C4F" w:rsidRPr="00B21FE5" w:rsidRDefault="00784C4F"/>
        </w:tc>
      </w:tr>
    </w:tbl>
    <w:p w14:paraId="1E987F09" w14:textId="77777777" w:rsidR="00784C4F" w:rsidRPr="00B21FE5" w:rsidRDefault="00B21FE5">
      <w:pPr>
        <w:jc w:val="left"/>
        <w:rPr>
          <w:rFonts w:hAnsi="宋体"/>
          <w:sz w:val="28"/>
          <w:szCs w:val="30"/>
        </w:rPr>
      </w:pPr>
      <w:r w:rsidRPr="00B21FE5">
        <w:rPr>
          <w:rFonts w:hAnsi="宋体" w:hint="eastAsia"/>
          <w:sz w:val="28"/>
          <w:szCs w:val="30"/>
        </w:rPr>
        <w:t>备注：分部分项工程量清单与计价表、主要材料参考品牌中</w:t>
      </w:r>
      <w:r w:rsidRPr="00B21FE5">
        <w:rPr>
          <w:rFonts w:hAnsi="宋体"/>
          <w:sz w:val="28"/>
          <w:szCs w:val="30"/>
        </w:rPr>
        <w:t>出现的材料品牌都</w:t>
      </w:r>
      <w:r w:rsidRPr="00B21FE5">
        <w:rPr>
          <w:rFonts w:hAnsi="宋体" w:hint="eastAsia"/>
          <w:sz w:val="28"/>
          <w:szCs w:val="30"/>
        </w:rPr>
        <w:t>均为</w:t>
      </w:r>
      <w:r w:rsidRPr="00B21FE5">
        <w:rPr>
          <w:rFonts w:hAnsi="宋体"/>
          <w:sz w:val="28"/>
          <w:szCs w:val="30"/>
        </w:rPr>
        <w:t>参考品牌，不</w:t>
      </w:r>
      <w:r w:rsidRPr="00B21FE5">
        <w:rPr>
          <w:rFonts w:hAnsi="宋体" w:hint="eastAsia"/>
          <w:sz w:val="28"/>
          <w:szCs w:val="30"/>
        </w:rPr>
        <w:t>作为</w:t>
      </w:r>
      <w:r w:rsidRPr="00B21FE5">
        <w:rPr>
          <w:rFonts w:hAnsi="宋体"/>
          <w:sz w:val="28"/>
          <w:szCs w:val="30"/>
        </w:rPr>
        <w:t>对</w:t>
      </w:r>
      <w:r w:rsidRPr="00B21FE5">
        <w:rPr>
          <w:rFonts w:eastAsia="宋体" w:hAnsi="宋体" w:hint="eastAsia"/>
          <w:sz w:val="28"/>
          <w:szCs w:val="30"/>
        </w:rPr>
        <w:t>投标人</w:t>
      </w:r>
      <w:r w:rsidRPr="00B21FE5">
        <w:rPr>
          <w:rFonts w:hAnsi="宋体"/>
          <w:sz w:val="28"/>
          <w:szCs w:val="30"/>
        </w:rPr>
        <w:t>投标采用材料品牌的限制</w:t>
      </w:r>
      <w:r w:rsidRPr="00B21FE5">
        <w:rPr>
          <w:rFonts w:hAnsi="宋体" w:hint="eastAsia"/>
          <w:sz w:val="28"/>
          <w:szCs w:val="30"/>
        </w:rPr>
        <w:t>，</w:t>
      </w:r>
      <w:r w:rsidRPr="00B21FE5">
        <w:rPr>
          <w:rFonts w:hAnsi="宋体"/>
          <w:sz w:val="28"/>
          <w:szCs w:val="30"/>
        </w:rPr>
        <w:t>仅作为衡量</w:t>
      </w:r>
      <w:r w:rsidRPr="00B21FE5">
        <w:rPr>
          <w:rFonts w:eastAsia="宋体" w:hAnsi="宋体" w:hint="eastAsia"/>
          <w:sz w:val="28"/>
          <w:szCs w:val="30"/>
        </w:rPr>
        <w:t>投标人</w:t>
      </w:r>
      <w:r w:rsidRPr="00B21FE5">
        <w:rPr>
          <w:rFonts w:hAnsi="宋体"/>
          <w:sz w:val="28"/>
          <w:szCs w:val="30"/>
        </w:rPr>
        <w:t>投标采用材料</w:t>
      </w:r>
      <w:r w:rsidRPr="00B21FE5">
        <w:rPr>
          <w:rFonts w:hAnsi="宋体" w:hint="eastAsia"/>
          <w:sz w:val="28"/>
          <w:szCs w:val="30"/>
        </w:rPr>
        <w:t>品质是否</w:t>
      </w:r>
      <w:r w:rsidRPr="00B21FE5">
        <w:rPr>
          <w:rFonts w:hAnsi="宋体"/>
          <w:sz w:val="28"/>
          <w:szCs w:val="30"/>
        </w:rPr>
        <w:t>满足</w:t>
      </w:r>
      <w:r w:rsidRPr="00B21FE5">
        <w:rPr>
          <w:rFonts w:hAnsi="宋体" w:hint="eastAsia"/>
          <w:sz w:val="28"/>
          <w:szCs w:val="30"/>
        </w:rPr>
        <w:t>采购</w:t>
      </w:r>
      <w:r w:rsidRPr="00B21FE5">
        <w:rPr>
          <w:rFonts w:hAnsi="宋体"/>
          <w:sz w:val="28"/>
          <w:szCs w:val="30"/>
        </w:rPr>
        <w:t>要求的标准</w:t>
      </w:r>
      <w:r w:rsidRPr="00B21FE5">
        <w:rPr>
          <w:rFonts w:hAnsi="宋体" w:hint="eastAsia"/>
          <w:sz w:val="28"/>
          <w:szCs w:val="30"/>
        </w:rPr>
        <w:t>，</w:t>
      </w:r>
      <w:r w:rsidRPr="00B21FE5">
        <w:rPr>
          <w:rFonts w:eastAsia="宋体" w:hAnsi="宋体" w:hint="eastAsia"/>
          <w:sz w:val="28"/>
          <w:szCs w:val="30"/>
        </w:rPr>
        <w:t>投标人</w:t>
      </w:r>
      <w:r w:rsidRPr="00B21FE5">
        <w:rPr>
          <w:rFonts w:hAnsi="宋体" w:hint="eastAsia"/>
          <w:sz w:val="28"/>
          <w:szCs w:val="30"/>
        </w:rPr>
        <w:t>拟</w:t>
      </w:r>
      <w:r w:rsidRPr="00B21FE5">
        <w:rPr>
          <w:rFonts w:hAnsi="宋体"/>
          <w:sz w:val="28"/>
          <w:szCs w:val="30"/>
        </w:rPr>
        <w:t>采用材料</w:t>
      </w:r>
      <w:r w:rsidRPr="00B21FE5">
        <w:rPr>
          <w:rFonts w:hAnsi="宋体" w:hint="eastAsia"/>
          <w:sz w:val="28"/>
          <w:szCs w:val="30"/>
        </w:rPr>
        <w:t>的</w:t>
      </w:r>
      <w:r w:rsidRPr="00B21FE5">
        <w:rPr>
          <w:rFonts w:hAnsi="宋体"/>
          <w:sz w:val="28"/>
          <w:szCs w:val="30"/>
        </w:rPr>
        <w:t>品质须</w:t>
      </w:r>
      <w:r w:rsidRPr="00B21FE5">
        <w:rPr>
          <w:rFonts w:hAnsi="宋体" w:hint="eastAsia"/>
          <w:sz w:val="28"/>
          <w:szCs w:val="30"/>
        </w:rPr>
        <w:t>与</w:t>
      </w:r>
      <w:r w:rsidRPr="00B21FE5">
        <w:rPr>
          <w:rFonts w:hAnsi="宋体"/>
          <w:sz w:val="28"/>
          <w:szCs w:val="30"/>
        </w:rPr>
        <w:t>招标文件参考品牌相</w:t>
      </w:r>
      <w:r w:rsidRPr="00B21FE5">
        <w:rPr>
          <w:rFonts w:hAnsi="宋体" w:hint="eastAsia"/>
          <w:sz w:val="28"/>
          <w:szCs w:val="30"/>
        </w:rPr>
        <w:t>当</w:t>
      </w:r>
      <w:r w:rsidRPr="00B21FE5">
        <w:rPr>
          <w:rFonts w:hAnsi="宋体"/>
          <w:sz w:val="28"/>
          <w:szCs w:val="30"/>
        </w:rPr>
        <w:t>或优于参考品牌。</w:t>
      </w:r>
      <w:r w:rsidRPr="00B21FE5">
        <w:rPr>
          <w:rFonts w:eastAsia="宋体" w:hAnsi="宋体" w:hint="eastAsia"/>
          <w:sz w:val="28"/>
          <w:szCs w:val="30"/>
        </w:rPr>
        <w:t>投标人</w:t>
      </w:r>
      <w:r w:rsidRPr="00B21FE5">
        <w:rPr>
          <w:rFonts w:hAnsi="宋体"/>
          <w:sz w:val="28"/>
          <w:szCs w:val="30"/>
        </w:rPr>
        <w:t>投标材料是否满足招标文件要求由评标委员会评定。</w:t>
      </w:r>
    </w:p>
    <w:p w14:paraId="5B4E459F" w14:textId="77777777" w:rsidR="00784C4F" w:rsidRPr="00B21FE5" w:rsidRDefault="00B21FE5">
      <w:pPr>
        <w:jc w:val="left"/>
        <w:rPr>
          <w:rFonts w:ascii="仿宋" w:eastAsia="仿宋"/>
          <w:b/>
          <w:sz w:val="30"/>
          <w:szCs w:val="30"/>
        </w:rPr>
      </w:pPr>
      <w:r w:rsidRPr="00B21FE5">
        <w:rPr>
          <w:rFonts w:ascii="仿宋" w:eastAsia="仿宋" w:hint="eastAsia"/>
          <w:b/>
          <w:sz w:val="30"/>
          <w:szCs w:val="30"/>
        </w:rPr>
        <w:t>投标</w:t>
      </w:r>
      <w:r w:rsidRPr="00B21FE5">
        <w:rPr>
          <w:rFonts w:ascii="仿宋" w:eastAsia="仿宋"/>
          <w:b/>
          <w:sz w:val="30"/>
          <w:szCs w:val="30"/>
        </w:rPr>
        <w:t>人</w:t>
      </w:r>
      <w:r w:rsidRPr="00B21FE5">
        <w:rPr>
          <w:rFonts w:ascii="仿宋" w:eastAsia="仿宋" w:hint="eastAsia"/>
          <w:b/>
          <w:sz w:val="30"/>
          <w:szCs w:val="30"/>
        </w:rPr>
        <w:t>提交投标文件时，</w:t>
      </w:r>
      <w:r w:rsidRPr="00B21FE5">
        <w:rPr>
          <w:rFonts w:ascii="仿宋" w:eastAsia="仿宋"/>
          <w:b/>
          <w:sz w:val="30"/>
          <w:szCs w:val="30"/>
        </w:rPr>
        <w:t>必须填写此表</w:t>
      </w:r>
      <w:r w:rsidRPr="00B21FE5">
        <w:rPr>
          <w:rFonts w:ascii="仿宋" w:eastAsia="仿宋" w:hint="eastAsia"/>
          <w:b/>
          <w:sz w:val="30"/>
          <w:szCs w:val="30"/>
        </w:rPr>
        <w:t>。备注栏</w:t>
      </w:r>
      <w:r w:rsidRPr="00B21FE5">
        <w:rPr>
          <w:rFonts w:ascii="仿宋" w:eastAsia="仿宋"/>
          <w:b/>
          <w:sz w:val="30"/>
          <w:szCs w:val="30"/>
        </w:rPr>
        <w:t>可不填写。</w:t>
      </w:r>
    </w:p>
    <w:p w14:paraId="64D1DE4B" w14:textId="77777777" w:rsidR="00784C4F" w:rsidRPr="00B21FE5" w:rsidRDefault="00784C4F">
      <w:pPr>
        <w:rPr>
          <w:rFonts w:asciiTheme="minorHAnsi" w:eastAsiaTheme="minorEastAsia" w:hAnsiTheme="minorHAnsi" w:cstheme="minorBidi"/>
          <w:szCs w:val="22"/>
        </w:rPr>
      </w:pPr>
    </w:p>
    <w:p w14:paraId="6249D4E9" w14:textId="77777777" w:rsidR="00784C4F" w:rsidRPr="00B21FE5" w:rsidRDefault="00784C4F">
      <w:pPr>
        <w:jc w:val="center"/>
        <w:rPr>
          <w:b/>
          <w:sz w:val="32"/>
          <w:szCs w:val="32"/>
        </w:rPr>
      </w:pPr>
    </w:p>
    <w:p w14:paraId="4579DD8A" w14:textId="77777777" w:rsidR="00784C4F" w:rsidRPr="00B21FE5" w:rsidRDefault="00784C4F">
      <w:pPr>
        <w:jc w:val="center"/>
        <w:rPr>
          <w:b/>
          <w:sz w:val="32"/>
          <w:szCs w:val="32"/>
        </w:rPr>
      </w:pPr>
    </w:p>
    <w:p w14:paraId="6F34CA60" w14:textId="77777777" w:rsidR="00784C4F" w:rsidRPr="00B21FE5" w:rsidRDefault="00784C4F">
      <w:pPr>
        <w:jc w:val="center"/>
        <w:rPr>
          <w:rFonts w:eastAsiaTheme="minorEastAsia"/>
          <w:b/>
          <w:sz w:val="32"/>
          <w:szCs w:val="32"/>
        </w:rPr>
      </w:pPr>
    </w:p>
    <w:p w14:paraId="5744BD82" w14:textId="77777777" w:rsidR="00784C4F" w:rsidRPr="00B21FE5" w:rsidRDefault="00784C4F">
      <w:pPr>
        <w:jc w:val="center"/>
        <w:rPr>
          <w:rFonts w:eastAsiaTheme="minorEastAsia"/>
          <w:b/>
          <w:sz w:val="32"/>
          <w:szCs w:val="32"/>
        </w:rPr>
      </w:pPr>
    </w:p>
    <w:p w14:paraId="03270F27" w14:textId="77777777" w:rsidR="00784C4F" w:rsidRPr="00B21FE5" w:rsidRDefault="00784C4F">
      <w:pPr>
        <w:jc w:val="center"/>
        <w:rPr>
          <w:rFonts w:eastAsiaTheme="minorEastAsia"/>
          <w:b/>
          <w:sz w:val="32"/>
          <w:szCs w:val="32"/>
        </w:rPr>
      </w:pPr>
    </w:p>
    <w:p w14:paraId="0C7D065D" w14:textId="77777777" w:rsidR="00784C4F" w:rsidRPr="00B21FE5" w:rsidRDefault="00784C4F">
      <w:pPr>
        <w:jc w:val="center"/>
        <w:rPr>
          <w:b/>
          <w:sz w:val="32"/>
          <w:szCs w:val="32"/>
        </w:rPr>
      </w:pPr>
    </w:p>
    <w:p w14:paraId="3369E44C" w14:textId="77777777" w:rsidR="00784C4F" w:rsidRPr="00B21FE5" w:rsidRDefault="00784C4F">
      <w:pPr>
        <w:spacing w:after="160"/>
        <w:jc w:val="left"/>
        <w:rPr>
          <w:rFonts w:ascii="华文新魏" w:eastAsia="华文新魏" w:hAnsi="华文新魏"/>
          <w:b/>
          <w:sz w:val="48"/>
          <w:szCs w:val="48"/>
        </w:rPr>
      </w:pPr>
    </w:p>
    <w:p w14:paraId="0067FF29" w14:textId="77777777" w:rsidR="00784C4F" w:rsidRPr="00B21FE5" w:rsidRDefault="00B21FE5">
      <w:pPr>
        <w:autoSpaceDE w:val="0"/>
        <w:autoSpaceDN w:val="0"/>
        <w:adjustRightInd w:val="0"/>
        <w:jc w:val="center"/>
        <w:rPr>
          <w:rFonts w:ascii="华文新魏" w:eastAsia="华文新魏" w:hAnsi="MS Sans Serif"/>
          <w:b/>
          <w:bCs/>
          <w:sz w:val="48"/>
          <w:szCs w:val="46"/>
        </w:rPr>
      </w:pPr>
      <w:bookmarkStart w:id="13" w:name="_Toc49329266"/>
      <w:bookmarkStart w:id="14" w:name="_Toc119321152"/>
      <w:bookmarkStart w:id="15" w:name="_Toc37670364"/>
      <w:bookmarkEnd w:id="12"/>
      <w:r w:rsidRPr="00B21FE5">
        <w:rPr>
          <w:rFonts w:ascii="华文新魏" w:eastAsia="华文新魏" w:hAnsi="MS Sans Serif" w:hint="eastAsia"/>
          <w:b/>
          <w:bCs/>
          <w:sz w:val="48"/>
          <w:szCs w:val="46"/>
        </w:rPr>
        <w:t>法定代表人授权书</w:t>
      </w:r>
    </w:p>
    <w:p w14:paraId="30B47E08" w14:textId="77777777" w:rsidR="00784C4F" w:rsidRPr="00B21FE5" w:rsidRDefault="00784C4F">
      <w:pPr>
        <w:spacing w:line="360" w:lineRule="auto"/>
        <w:rPr>
          <w:b/>
          <w:bCs/>
          <w:sz w:val="24"/>
          <w:lang w:val="en-GB"/>
        </w:rPr>
      </w:pPr>
    </w:p>
    <w:p w14:paraId="1753C899" w14:textId="77777777" w:rsidR="00784C4F" w:rsidRPr="00B21FE5" w:rsidRDefault="00B21FE5">
      <w:pPr>
        <w:spacing w:line="360" w:lineRule="auto"/>
        <w:ind w:left="361" w:hangingChars="150" w:hanging="361"/>
        <w:rPr>
          <w:b/>
          <w:bCs/>
          <w:sz w:val="24"/>
          <w:lang w:val="en-GB"/>
        </w:rPr>
      </w:pPr>
      <w:r w:rsidRPr="00B21FE5">
        <w:rPr>
          <w:rFonts w:hint="eastAsia"/>
          <w:b/>
          <w:bCs/>
          <w:sz w:val="24"/>
          <w:lang w:val="en-GB"/>
        </w:rPr>
        <w:lastRenderedPageBreak/>
        <w:t>深圳大学：</w:t>
      </w:r>
    </w:p>
    <w:p w14:paraId="04434AF9" w14:textId="77777777" w:rsidR="00784C4F" w:rsidRPr="00B21FE5" w:rsidRDefault="00B21FE5">
      <w:pPr>
        <w:spacing w:line="360" w:lineRule="auto"/>
        <w:ind w:firstLineChars="200" w:firstLine="480"/>
        <w:rPr>
          <w:sz w:val="24"/>
          <w:lang w:val="en-GB"/>
        </w:rPr>
      </w:pPr>
      <w:r w:rsidRPr="00B21FE5">
        <w:rPr>
          <w:rFonts w:hint="eastAsia"/>
          <w:sz w:val="24"/>
          <w:lang w:val="en-GB"/>
        </w:rPr>
        <w:t>兹授权：</w:t>
      </w:r>
      <w:r w:rsidRPr="00B21FE5">
        <w:rPr>
          <w:rFonts w:hint="eastAsia"/>
          <w:sz w:val="24"/>
          <w:u w:val="single"/>
          <w:lang w:val="en-GB"/>
        </w:rPr>
        <w:t xml:space="preserve">  </w:t>
      </w:r>
      <w:r w:rsidRPr="00B21FE5">
        <w:rPr>
          <w:rFonts w:eastAsiaTheme="minorEastAsia" w:hint="eastAsia"/>
          <w:sz w:val="24"/>
          <w:u w:val="single"/>
          <w:lang w:val="en-GB"/>
        </w:rPr>
        <w:t xml:space="preserve">           </w:t>
      </w:r>
      <w:r w:rsidRPr="00B21FE5">
        <w:rPr>
          <w:rFonts w:hint="eastAsia"/>
          <w:sz w:val="24"/>
          <w:u w:val="single"/>
          <w:lang w:val="en-GB"/>
        </w:rPr>
        <w:t>（授权代表全名）</w:t>
      </w:r>
      <w:r w:rsidRPr="00B21FE5">
        <w:rPr>
          <w:rFonts w:hint="eastAsia"/>
          <w:sz w:val="24"/>
          <w:lang w:val="en-GB"/>
        </w:rPr>
        <w:t>先生</w:t>
      </w:r>
      <w:r w:rsidRPr="00B21FE5">
        <w:rPr>
          <w:rFonts w:hint="eastAsia"/>
          <w:sz w:val="24"/>
          <w:lang w:val="en-GB"/>
        </w:rPr>
        <w:t>/</w:t>
      </w:r>
      <w:r w:rsidRPr="00B21FE5">
        <w:rPr>
          <w:rFonts w:hint="eastAsia"/>
          <w:sz w:val="24"/>
          <w:lang w:val="en-GB"/>
        </w:rPr>
        <w:t>女士作为我公司的合法授权代理人，参与贵单位组织的采购项目投标和谈判。</w:t>
      </w:r>
    </w:p>
    <w:p w14:paraId="249FE2D3" w14:textId="77777777" w:rsidR="00784C4F" w:rsidRPr="00B21FE5" w:rsidRDefault="00B21FE5">
      <w:pPr>
        <w:spacing w:line="360" w:lineRule="auto"/>
        <w:ind w:firstLineChars="225" w:firstLine="540"/>
        <w:rPr>
          <w:rFonts w:eastAsiaTheme="minorEastAsia"/>
          <w:sz w:val="24"/>
        </w:rPr>
      </w:pPr>
      <w:r w:rsidRPr="00B21FE5">
        <w:rPr>
          <w:rFonts w:hint="eastAsia"/>
          <w:sz w:val="24"/>
        </w:rPr>
        <w:t>招标编号：</w:t>
      </w:r>
      <w:r w:rsidRPr="00B21FE5">
        <w:rPr>
          <w:rFonts w:hint="eastAsia"/>
          <w:sz w:val="24"/>
        </w:rPr>
        <w:t>SZUHQ2</w:t>
      </w:r>
      <w:r w:rsidRPr="00B21FE5">
        <w:rPr>
          <w:sz w:val="24"/>
        </w:rPr>
        <w:t>02212005GC</w:t>
      </w:r>
    </w:p>
    <w:p w14:paraId="24CD88DD" w14:textId="77777777" w:rsidR="00784C4F" w:rsidRPr="00B21FE5" w:rsidRDefault="00B21FE5">
      <w:pPr>
        <w:spacing w:line="360" w:lineRule="auto"/>
        <w:ind w:firstLineChars="200" w:firstLine="480"/>
        <w:jc w:val="left"/>
        <w:rPr>
          <w:rFonts w:eastAsiaTheme="minorEastAsia"/>
        </w:rPr>
      </w:pPr>
      <w:r w:rsidRPr="00B21FE5">
        <w:rPr>
          <w:rFonts w:hint="eastAsia"/>
          <w:sz w:val="24"/>
        </w:rPr>
        <w:t>项目名称：</w:t>
      </w:r>
      <w:r w:rsidRPr="00B21FE5">
        <w:rPr>
          <w:rFonts w:eastAsiaTheme="minorEastAsia" w:hint="eastAsia"/>
        </w:rPr>
        <w:t>计财报账大厅及办公室修缮工程</w:t>
      </w:r>
    </w:p>
    <w:p w14:paraId="7C085E0F" w14:textId="77777777" w:rsidR="00784C4F" w:rsidRPr="00B21FE5" w:rsidRDefault="00B21FE5">
      <w:pPr>
        <w:spacing w:line="360" w:lineRule="auto"/>
        <w:ind w:firstLineChars="200" w:firstLine="480"/>
        <w:jc w:val="left"/>
        <w:rPr>
          <w:sz w:val="24"/>
          <w:lang w:val="en-GB"/>
        </w:rPr>
      </w:pPr>
      <w:r w:rsidRPr="00B21FE5">
        <w:rPr>
          <w:rFonts w:hint="eastAsia"/>
          <w:sz w:val="24"/>
          <w:lang w:val="en-GB"/>
        </w:rPr>
        <w:t>授权权限：全权代表本公司参与上述采购项目的投标和谈判，并负责一切文书资料的提供与确认。</w:t>
      </w:r>
    </w:p>
    <w:p w14:paraId="680D70DA" w14:textId="77777777" w:rsidR="00784C4F" w:rsidRPr="00B21FE5" w:rsidRDefault="00B21FE5">
      <w:pPr>
        <w:spacing w:line="360" w:lineRule="auto"/>
        <w:ind w:leftChars="228" w:left="1679" w:hangingChars="500" w:hanging="1200"/>
        <w:rPr>
          <w:sz w:val="24"/>
          <w:lang w:val="en-GB"/>
        </w:rPr>
      </w:pPr>
      <w:r w:rsidRPr="00B21FE5">
        <w:rPr>
          <w:rFonts w:hint="eastAsia"/>
          <w:sz w:val="24"/>
          <w:lang w:val="en-GB"/>
        </w:rPr>
        <w:t>有效期限：与本公司投标文件中标注的投标有效期相同，自法人代表签字之日起生效。</w:t>
      </w:r>
    </w:p>
    <w:p w14:paraId="66AF461E" w14:textId="77777777" w:rsidR="00784C4F" w:rsidRPr="00B21FE5" w:rsidRDefault="00784C4F">
      <w:pPr>
        <w:spacing w:line="360" w:lineRule="auto"/>
        <w:ind w:firstLineChars="200" w:firstLine="480"/>
        <w:rPr>
          <w:sz w:val="24"/>
          <w:lang w:val="en-GB"/>
        </w:rPr>
      </w:pPr>
    </w:p>
    <w:p w14:paraId="6D21CE74" w14:textId="77777777" w:rsidR="00784C4F" w:rsidRPr="00B21FE5" w:rsidRDefault="00B21FE5">
      <w:pPr>
        <w:spacing w:line="360" w:lineRule="auto"/>
        <w:ind w:firstLineChars="200" w:firstLine="480"/>
        <w:rPr>
          <w:sz w:val="24"/>
          <w:lang w:val="en-GB"/>
        </w:rPr>
      </w:pPr>
      <w:r w:rsidRPr="00B21FE5">
        <w:rPr>
          <w:rFonts w:hint="eastAsia"/>
          <w:sz w:val="24"/>
          <w:lang w:val="en-GB"/>
        </w:rPr>
        <w:t>授权代理人：</w:t>
      </w:r>
      <w:r w:rsidRPr="00B21FE5">
        <w:rPr>
          <w:rFonts w:hint="eastAsia"/>
          <w:sz w:val="24"/>
          <w:u w:val="single"/>
          <w:lang w:val="en-GB"/>
        </w:rPr>
        <w:t xml:space="preserve">    </w:t>
      </w:r>
      <w:r w:rsidRPr="00B21FE5">
        <w:rPr>
          <w:rFonts w:hint="eastAsia"/>
          <w:sz w:val="24"/>
          <w:u w:val="single"/>
          <w:lang w:val="en-GB"/>
        </w:rPr>
        <w:t>（亲笔签名）</w:t>
      </w:r>
      <w:r w:rsidRPr="00B21FE5">
        <w:rPr>
          <w:rFonts w:hint="eastAsia"/>
          <w:sz w:val="24"/>
          <w:u w:val="single"/>
          <w:lang w:val="en-GB"/>
        </w:rPr>
        <w:t xml:space="preserve">       </w:t>
      </w:r>
      <w:r w:rsidRPr="00B21FE5">
        <w:rPr>
          <w:rFonts w:hint="eastAsia"/>
          <w:sz w:val="24"/>
          <w:lang w:val="en-GB"/>
        </w:rPr>
        <w:t xml:space="preserve">  </w:t>
      </w:r>
      <w:r w:rsidRPr="00B21FE5">
        <w:rPr>
          <w:rFonts w:hint="eastAsia"/>
          <w:sz w:val="24"/>
          <w:lang w:val="en-GB"/>
        </w:rPr>
        <w:t>联系电话：</w:t>
      </w:r>
    </w:p>
    <w:p w14:paraId="44FA2503" w14:textId="77777777" w:rsidR="00784C4F" w:rsidRPr="00B21FE5" w:rsidRDefault="00B21FE5">
      <w:pPr>
        <w:spacing w:line="360" w:lineRule="auto"/>
        <w:ind w:firstLineChars="200" w:firstLine="480"/>
        <w:rPr>
          <w:sz w:val="24"/>
          <w:lang w:val="en-GB"/>
        </w:rPr>
      </w:pPr>
      <w:r w:rsidRPr="00B21FE5">
        <w:rPr>
          <w:rFonts w:hint="eastAsia"/>
          <w:sz w:val="24"/>
          <w:lang w:val="en-GB"/>
        </w:rPr>
        <w:t>职</w:t>
      </w:r>
      <w:r w:rsidRPr="00B21FE5">
        <w:rPr>
          <w:rFonts w:hint="eastAsia"/>
          <w:sz w:val="24"/>
          <w:lang w:val="en-GB"/>
        </w:rPr>
        <w:t xml:space="preserve">    </w:t>
      </w:r>
      <w:proofErr w:type="gramStart"/>
      <w:r w:rsidRPr="00B21FE5">
        <w:rPr>
          <w:rFonts w:hint="eastAsia"/>
          <w:sz w:val="24"/>
          <w:lang w:val="en-GB"/>
        </w:rPr>
        <w:t>务</w:t>
      </w:r>
      <w:proofErr w:type="gramEnd"/>
      <w:r w:rsidRPr="00B21FE5">
        <w:rPr>
          <w:rFonts w:hint="eastAsia"/>
          <w:sz w:val="24"/>
          <w:lang w:val="en-GB"/>
        </w:rPr>
        <w:t>：</w:t>
      </w:r>
      <w:r w:rsidRPr="00B21FE5">
        <w:rPr>
          <w:rFonts w:hint="eastAsia"/>
          <w:sz w:val="24"/>
          <w:lang w:val="en-GB"/>
        </w:rPr>
        <w:t xml:space="preserve">  </w:t>
      </w:r>
      <w:r w:rsidRPr="00B21FE5">
        <w:rPr>
          <w:rFonts w:hint="eastAsia"/>
          <w:sz w:val="24"/>
          <w:lang w:val="en-GB"/>
        </w:rPr>
        <w:t>身份证号码：</w:t>
      </w:r>
    </w:p>
    <w:p w14:paraId="4B6ABB15" w14:textId="77777777" w:rsidR="00784C4F" w:rsidRPr="00B21FE5" w:rsidRDefault="00784C4F">
      <w:pPr>
        <w:spacing w:line="360" w:lineRule="auto"/>
        <w:rPr>
          <w:sz w:val="24"/>
          <w:lang w:val="en-GB"/>
        </w:rPr>
      </w:pPr>
    </w:p>
    <w:p w14:paraId="5897EA0C" w14:textId="77777777" w:rsidR="00784C4F" w:rsidRPr="00B21FE5" w:rsidRDefault="00784C4F">
      <w:pPr>
        <w:spacing w:line="360" w:lineRule="auto"/>
        <w:rPr>
          <w:sz w:val="24"/>
          <w:lang w:val="en-GB"/>
        </w:rPr>
      </w:pPr>
    </w:p>
    <w:p w14:paraId="56FAAAE5" w14:textId="77777777" w:rsidR="00784C4F" w:rsidRPr="00B21FE5" w:rsidRDefault="00B21FE5">
      <w:pPr>
        <w:spacing w:line="360" w:lineRule="auto"/>
        <w:ind w:firstLineChars="200" w:firstLine="480"/>
        <w:rPr>
          <w:sz w:val="24"/>
          <w:u w:val="single"/>
          <w:lang w:val="en-GB"/>
        </w:rPr>
      </w:pPr>
      <w:r w:rsidRPr="00B21FE5">
        <w:rPr>
          <w:rFonts w:hint="eastAsia"/>
          <w:sz w:val="24"/>
          <w:lang w:val="en-GB"/>
        </w:rPr>
        <w:t>公司名称：</w:t>
      </w:r>
      <w:r w:rsidRPr="00B21FE5">
        <w:rPr>
          <w:rFonts w:hint="eastAsia"/>
          <w:sz w:val="24"/>
          <w:u w:val="single"/>
          <w:lang w:val="en-GB"/>
        </w:rPr>
        <w:t xml:space="preserve">                  </w:t>
      </w:r>
      <w:r w:rsidRPr="00B21FE5">
        <w:rPr>
          <w:rFonts w:hint="eastAsia"/>
          <w:sz w:val="24"/>
          <w:u w:val="single"/>
          <w:lang w:val="en-GB"/>
        </w:rPr>
        <w:t>（公章）</w:t>
      </w:r>
      <w:r w:rsidRPr="00B21FE5">
        <w:rPr>
          <w:rFonts w:hint="eastAsia"/>
          <w:sz w:val="24"/>
          <w:lang w:val="en-GB"/>
        </w:rPr>
        <w:t xml:space="preserve"> </w:t>
      </w:r>
      <w:r w:rsidRPr="00B21FE5">
        <w:rPr>
          <w:rFonts w:hint="eastAsia"/>
          <w:sz w:val="24"/>
          <w:lang w:val="en-GB"/>
        </w:rPr>
        <w:t>营业执照号码：</w:t>
      </w:r>
    </w:p>
    <w:p w14:paraId="697AF98B" w14:textId="77777777" w:rsidR="00784C4F" w:rsidRPr="00B21FE5" w:rsidRDefault="00B21FE5">
      <w:pPr>
        <w:spacing w:line="360" w:lineRule="auto"/>
        <w:ind w:firstLineChars="200" w:firstLine="480"/>
        <w:rPr>
          <w:sz w:val="24"/>
          <w:u w:val="single"/>
          <w:lang w:val="en-GB"/>
        </w:rPr>
      </w:pPr>
      <w:r w:rsidRPr="00B21FE5">
        <w:rPr>
          <w:rFonts w:hint="eastAsia"/>
          <w:sz w:val="24"/>
          <w:lang w:val="en-GB"/>
        </w:rPr>
        <w:t>法定代表人：</w:t>
      </w:r>
      <w:r w:rsidRPr="00B21FE5">
        <w:rPr>
          <w:rFonts w:hint="eastAsia"/>
          <w:sz w:val="24"/>
          <w:u w:val="single"/>
          <w:lang w:val="en-GB"/>
        </w:rPr>
        <w:t xml:space="preserve">    </w:t>
      </w:r>
      <w:r w:rsidRPr="00B21FE5">
        <w:rPr>
          <w:rFonts w:hint="eastAsia"/>
          <w:sz w:val="24"/>
          <w:u w:val="single"/>
          <w:lang w:val="en-GB"/>
        </w:rPr>
        <w:t>（亲笔签名）</w:t>
      </w:r>
      <w:r w:rsidRPr="00B21FE5">
        <w:rPr>
          <w:rFonts w:hint="eastAsia"/>
          <w:sz w:val="24"/>
          <w:u w:val="single"/>
          <w:lang w:val="en-GB"/>
        </w:rPr>
        <w:t xml:space="preserve">       </w:t>
      </w:r>
      <w:r w:rsidRPr="00B21FE5">
        <w:rPr>
          <w:rFonts w:hint="eastAsia"/>
          <w:sz w:val="24"/>
          <w:lang w:val="en-GB"/>
        </w:rPr>
        <w:t xml:space="preserve">  </w:t>
      </w:r>
      <w:r w:rsidRPr="00B21FE5">
        <w:rPr>
          <w:rFonts w:hint="eastAsia"/>
          <w:sz w:val="24"/>
          <w:lang w:val="en-GB"/>
        </w:rPr>
        <w:t>联系电话：</w:t>
      </w:r>
    </w:p>
    <w:p w14:paraId="2DC427FB" w14:textId="77777777" w:rsidR="00784C4F" w:rsidRPr="00B21FE5" w:rsidRDefault="00B21FE5">
      <w:pPr>
        <w:spacing w:line="360" w:lineRule="auto"/>
        <w:ind w:firstLineChars="200" w:firstLine="480"/>
        <w:rPr>
          <w:sz w:val="24"/>
          <w:u w:val="single"/>
          <w:lang w:val="en-GB"/>
        </w:rPr>
      </w:pPr>
      <w:r w:rsidRPr="00B21FE5">
        <w:rPr>
          <w:rFonts w:hint="eastAsia"/>
          <w:sz w:val="24"/>
          <w:lang w:val="en-GB"/>
        </w:rPr>
        <w:t>职</w:t>
      </w:r>
      <w:r w:rsidRPr="00B21FE5">
        <w:rPr>
          <w:rFonts w:hint="eastAsia"/>
          <w:sz w:val="24"/>
          <w:lang w:val="en-GB"/>
        </w:rPr>
        <w:t xml:space="preserve">    </w:t>
      </w:r>
      <w:proofErr w:type="gramStart"/>
      <w:r w:rsidRPr="00B21FE5">
        <w:rPr>
          <w:rFonts w:hint="eastAsia"/>
          <w:sz w:val="24"/>
          <w:lang w:val="en-GB"/>
        </w:rPr>
        <w:t>务</w:t>
      </w:r>
      <w:proofErr w:type="gramEnd"/>
      <w:r w:rsidRPr="00B21FE5">
        <w:rPr>
          <w:rFonts w:hint="eastAsia"/>
          <w:sz w:val="24"/>
          <w:lang w:val="en-GB"/>
        </w:rPr>
        <w:t>：</w:t>
      </w:r>
      <w:r w:rsidRPr="00B21FE5">
        <w:rPr>
          <w:rFonts w:hint="eastAsia"/>
          <w:sz w:val="24"/>
          <w:lang w:val="en-GB"/>
        </w:rPr>
        <w:t xml:space="preserve">  </w:t>
      </w:r>
      <w:r w:rsidRPr="00B21FE5">
        <w:rPr>
          <w:rFonts w:hint="eastAsia"/>
          <w:sz w:val="24"/>
          <w:lang w:val="en-GB"/>
        </w:rPr>
        <w:t>身份证号码：</w:t>
      </w:r>
    </w:p>
    <w:p w14:paraId="593EA3E5" w14:textId="77777777" w:rsidR="00784C4F" w:rsidRPr="00B21FE5" w:rsidRDefault="00784C4F">
      <w:pPr>
        <w:spacing w:line="360" w:lineRule="auto"/>
        <w:ind w:firstLineChars="200" w:firstLine="480"/>
        <w:rPr>
          <w:sz w:val="24"/>
          <w:lang w:val="en-GB"/>
        </w:rPr>
      </w:pPr>
    </w:p>
    <w:p w14:paraId="53226E9E" w14:textId="77777777" w:rsidR="00784C4F" w:rsidRPr="00B21FE5" w:rsidRDefault="00B21FE5">
      <w:pPr>
        <w:spacing w:line="360" w:lineRule="auto"/>
        <w:ind w:firstLineChars="200" w:firstLine="480"/>
        <w:rPr>
          <w:lang w:val="en-GB"/>
        </w:rPr>
      </w:pPr>
      <w:r w:rsidRPr="00B21FE5">
        <w:rPr>
          <w:rFonts w:hint="eastAsia"/>
          <w:sz w:val="24"/>
          <w:lang w:val="en-GB"/>
        </w:rPr>
        <w:t>生效日期：</w:t>
      </w:r>
      <w:r w:rsidRPr="00B21FE5">
        <w:rPr>
          <w:rFonts w:hint="eastAsia"/>
          <w:sz w:val="24"/>
          <w:lang w:val="en-GB"/>
        </w:rPr>
        <w:t xml:space="preserve">      </w:t>
      </w:r>
      <w:r w:rsidRPr="00B21FE5">
        <w:rPr>
          <w:rFonts w:hint="eastAsia"/>
          <w:sz w:val="24"/>
          <w:lang w:val="en-GB"/>
        </w:rPr>
        <w:t>年</w:t>
      </w:r>
      <w:r w:rsidRPr="00B21FE5">
        <w:rPr>
          <w:rFonts w:hint="eastAsia"/>
          <w:sz w:val="24"/>
          <w:lang w:val="en-GB"/>
        </w:rPr>
        <w:t xml:space="preserve">   </w:t>
      </w:r>
      <w:r w:rsidRPr="00B21FE5">
        <w:rPr>
          <w:rFonts w:hint="eastAsia"/>
          <w:sz w:val="24"/>
          <w:lang w:val="en-GB"/>
        </w:rPr>
        <w:t>月</w:t>
      </w:r>
      <w:r w:rsidRPr="00B21FE5">
        <w:rPr>
          <w:rFonts w:hint="eastAsia"/>
          <w:sz w:val="24"/>
          <w:lang w:val="en-GB"/>
        </w:rPr>
        <w:t xml:space="preserve">   </w:t>
      </w:r>
      <w:r w:rsidRPr="00B21FE5">
        <w:rPr>
          <w:rFonts w:hint="eastAsia"/>
          <w:sz w:val="24"/>
          <w:lang w:val="en-GB"/>
        </w:rPr>
        <w:t>日</w:t>
      </w:r>
    </w:p>
    <w:p w14:paraId="6AFA88D9" w14:textId="77777777" w:rsidR="00784C4F" w:rsidRPr="00B21FE5" w:rsidRDefault="00784C4F">
      <w:pPr>
        <w:spacing w:line="360" w:lineRule="auto"/>
        <w:ind w:firstLineChars="200" w:firstLine="420"/>
        <w:rPr>
          <w:lang w:val="en-GB"/>
        </w:rPr>
      </w:pPr>
    </w:p>
    <w:p w14:paraId="2860EACA" w14:textId="77777777" w:rsidR="00784C4F" w:rsidRPr="00B21FE5" w:rsidRDefault="00784C4F">
      <w:pPr>
        <w:spacing w:line="360" w:lineRule="auto"/>
        <w:ind w:firstLineChars="200" w:firstLine="420"/>
        <w:rPr>
          <w:lang w:val="en-GB"/>
        </w:rPr>
      </w:pPr>
    </w:p>
    <w:p w14:paraId="291C07E6" w14:textId="77777777" w:rsidR="00784C4F" w:rsidRPr="00B21FE5" w:rsidRDefault="00784C4F">
      <w:pPr>
        <w:spacing w:line="360" w:lineRule="auto"/>
        <w:ind w:firstLineChars="200" w:firstLine="420"/>
        <w:rPr>
          <w:lang w:val="en-GB"/>
        </w:rPr>
      </w:pPr>
    </w:p>
    <w:p w14:paraId="3367C518" w14:textId="77777777" w:rsidR="00784C4F" w:rsidRPr="00B21FE5" w:rsidRDefault="00784C4F">
      <w:pPr>
        <w:spacing w:line="360" w:lineRule="auto"/>
        <w:ind w:firstLineChars="200" w:firstLine="420"/>
        <w:rPr>
          <w:lang w:val="en-GB"/>
        </w:rPr>
      </w:pPr>
    </w:p>
    <w:p w14:paraId="2F00E896" w14:textId="77777777" w:rsidR="00784C4F" w:rsidRPr="00B21FE5" w:rsidRDefault="00B21FE5">
      <w:pPr>
        <w:spacing w:line="360" w:lineRule="auto"/>
        <w:ind w:firstLineChars="200" w:firstLine="420"/>
        <w:rPr>
          <w:lang w:val="en-GB"/>
        </w:rPr>
      </w:pPr>
      <w:r w:rsidRPr="00B21FE5">
        <w:rPr>
          <w:rFonts w:hint="eastAsia"/>
          <w:lang w:val="en-GB"/>
        </w:rPr>
        <w:t>注：本授权书内容不得擅自修改。</w:t>
      </w:r>
    </w:p>
    <w:p w14:paraId="50E7852D" w14:textId="77777777" w:rsidR="00784C4F" w:rsidRPr="00B21FE5" w:rsidRDefault="00784C4F">
      <w:pPr>
        <w:spacing w:line="360" w:lineRule="auto"/>
        <w:ind w:firstLineChars="200" w:firstLine="420"/>
        <w:rPr>
          <w:lang w:val="en-GB"/>
        </w:rPr>
      </w:pPr>
    </w:p>
    <w:p w14:paraId="5CED0283" w14:textId="77777777" w:rsidR="00784C4F" w:rsidRPr="00B21FE5" w:rsidRDefault="00784C4F">
      <w:pPr>
        <w:spacing w:line="360" w:lineRule="auto"/>
        <w:ind w:firstLineChars="200" w:firstLine="420"/>
        <w:rPr>
          <w:rFonts w:eastAsiaTheme="minorEastAsia"/>
          <w:lang w:val="en-GB"/>
        </w:rPr>
      </w:pPr>
    </w:p>
    <w:p w14:paraId="0B863C67" w14:textId="77777777" w:rsidR="00784C4F" w:rsidRPr="00B21FE5" w:rsidRDefault="00784C4F">
      <w:pPr>
        <w:spacing w:line="360" w:lineRule="auto"/>
        <w:ind w:firstLineChars="200" w:firstLine="420"/>
        <w:rPr>
          <w:rFonts w:eastAsiaTheme="minorEastAsia"/>
          <w:lang w:val="en-GB"/>
        </w:rPr>
      </w:pPr>
    </w:p>
    <w:p w14:paraId="37C7E29B" w14:textId="77777777" w:rsidR="00784C4F" w:rsidRPr="00B21FE5" w:rsidRDefault="00784C4F">
      <w:pPr>
        <w:spacing w:line="360" w:lineRule="auto"/>
        <w:ind w:firstLineChars="200" w:firstLine="420"/>
        <w:rPr>
          <w:rFonts w:eastAsiaTheme="minorEastAsia"/>
          <w:lang w:val="en-GB"/>
        </w:rPr>
      </w:pPr>
    </w:p>
    <w:p w14:paraId="0A4D2E14" w14:textId="77777777" w:rsidR="00784C4F" w:rsidRPr="00B21FE5" w:rsidRDefault="00784C4F">
      <w:pPr>
        <w:spacing w:line="360" w:lineRule="auto"/>
        <w:ind w:firstLineChars="200" w:firstLine="420"/>
        <w:rPr>
          <w:lang w:val="en-GB"/>
        </w:rPr>
      </w:pPr>
    </w:p>
    <w:p w14:paraId="4DED599B" w14:textId="77777777" w:rsidR="00784C4F" w:rsidRPr="00B21FE5" w:rsidRDefault="00B21FE5">
      <w:pPr>
        <w:autoSpaceDE w:val="0"/>
        <w:autoSpaceDN w:val="0"/>
        <w:adjustRightInd w:val="0"/>
        <w:snapToGrid w:val="0"/>
        <w:jc w:val="center"/>
        <w:rPr>
          <w:rFonts w:ascii="华文新魏" w:eastAsia="华文新魏" w:hAnsi="MS Sans Serif"/>
          <w:b/>
          <w:bCs/>
          <w:sz w:val="48"/>
          <w:szCs w:val="46"/>
        </w:rPr>
      </w:pPr>
      <w:r w:rsidRPr="00B21FE5">
        <w:rPr>
          <w:rFonts w:ascii="华文新魏" w:eastAsia="华文新魏" w:hAnsi="MS Sans Serif" w:hint="eastAsia"/>
          <w:b/>
          <w:bCs/>
          <w:sz w:val="48"/>
          <w:szCs w:val="46"/>
        </w:rPr>
        <w:lastRenderedPageBreak/>
        <w:t>投标承诺函</w:t>
      </w:r>
    </w:p>
    <w:p w14:paraId="25936CD2" w14:textId="77777777" w:rsidR="00784C4F" w:rsidRPr="00B21FE5" w:rsidRDefault="00B21FE5">
      <w:pPr>
        <w:snapToGrid w:val="0"/>
        <w:spacing w:line="288" w:lineRule="auto"/>
        <w:ind w:left="422" w:hangingChars="150" w:hanging="422"/>
        <w:rPr>
          <w:rFonts w:asciiTheme="minorEastAsia" w:eastAsiaTheme="minorEastAsia" w:hAnsiTheme="minorEastAsia"/>
          <w:b/>
          <w:bCs/>
          <w:sz w:val="28"/>
          <w:szCs w:val="28"/>
          <w:lang w:val="en-GB"/>
        </w:rPr>
      </w:pPr>
      <w:r w:rsidRPr="00B21FE5">
        <w:rPr>
          <w:rFonts w:asciiTheme="minorEastAsia" w:eastAsiaTheme="minorEastAsia" w:hAnsiTheme="minorEastAsia" w:hint="eastAsia"/>
          <w:b/>
          <w:bCs/>
          <w:sz w:val="28"/>
          <w:szCs w:val="28"/>
          <w:lang w:val="en-GB"/>
        </w:rPr>
        <w:t>致</w:t>
      </w:r>
      <w:r w:rsidRPr="00B21FE5">
        <w:rPr>
          <w:rFonts w:asciiTheme="minorEastAsia" w:eastAsiaTheme="minorEastAsia" w:hAnsiTheme="minorEastAsia" w:hint="eastAsia"/>
          <w:b/>
          <w:bCs/>
          <w:sz w:val="28"/>
          <w:szCs w:val="28"/>
          <w:lang w:val="en-GB"/>
        </w:rPr>
        <w:t xml:space="preserve"> </w:t>
      </w:r>
      <w:r w:rsidRPr="00B21FE5">
        <w:rPr>
          <w:rFonts w:asciiTheme="minorEastAsia" w:eastAsiaTheme="minorEastAsia" w:hAnsiTheme="minorEastAsia" w:hint="eastAsia"/>
          <w:b/>
          <w:bCs/>
          <w:sz w:val="28"/>
          <w:szCs w:val="28"/>
          <w:lang w:val="en-GB"/>
        </w:rPr>
        <w:t>深圳大学：</w:t>
      </w:r>
    </w:p>
    <w:p w14:paraId="23C28224" w14:textId="77777777" w:rsidR="00784C4F" w:rsidRPr="00B21FE5" w:rsidRDefault="00B21FE5">
      <w:pPr>
        <w:snapToGrid w:val="0"/>
        <w:spacing w:line="312" w:lineRule="auto"/>
        <w:ind w:firstLine="420"/>
        <w:rPr>
          <w:rFonts w:asciiTheme="minorEastAsia" w:eastAsiaTheme="minorEastAsia" w:hAnsiTheme="minorEastAsia"/>
        </w:rPr>
      </w:pPr>
      <w:r w:rsidRPr="00B21FE5">
        <w:rPr>
          <w:rFonts w:asciiTheme="minorEastAsia" w:eastAsiaTheme="minorEastAsia" w:hAnsiTheme="minorEastAsia" w:hint="eastAsia"/>
        </w:rPr>
        <w:t>根据招标文件的要求，现提供已签署和密封的正副本投标文件，并正式授权：</w:t>
      </w:r>
    </w:p>
    <w:p w14:paraId="78076E59" w14:textId="77777777" w:rsidR="00784C4F" w:rsidRPr="00B21FE5" w:rsidRDefault="00B21FE5">
      <w:pPr>
        <w:snapToGrid w:val="0"/>
        <w:spacing w:line="312" w:lineRule="auto"/>
        <w:rPr>
          <w:rFonts w:asciiTheme="minorEastAsia" w:eastAsiaTheme="minorEastAsia" w:hAnsiTheme="minorEastAsia"/>
        </w:rPr>
      </w:pPr>
      <w:r w:rsidRPr="00B21FE5">
        <w:rPr>
          <w:rFonts w:asciiTheme="minorEastAsia" w:eastAsiaTheme="minorEastAsia" w:hAnsiTheme="minorEastAsia" w:hint="eastAsia"/>
          <w:u w:val="single"/>
        </w:rPr>
        <w:t xml:space="preserve">          </w:t>
      </w:r>
      <w:r w:rsidRPr="00B21FE5">
        <w:rPr>
          <w:rFonts w:asciiTheme="minorEastAsia" w:eastAsiaTheme="minorEastAsia" w:hAnsiTheme="minorEastAsia" w:hint="eastAsia"/>
          <w:u w:val="single"/>
        </w:rPr>
        <w:t>（授权代表全名）</w:t>
      </w:r>
      <w:r w:rsidRPr="00B21FE5">
        <w:rPr>
          <w:rFonts w:asciiTheme="minorEastAsia" w:eastAsiaTheme="minorEastAsia" w:hAnsiTheme="minorEastAsia" w:hint="eastAsia"/>
        </w:rPr>
        <w:t>以本公司名义，全权代表我方参加投标和谈判。</w:t>
      </w:r>
    </w:p>
    <w:p w14:paraId="50215347" w14:textId="77777777" w:rsidR="00784C4F" w:rsidRPr="00B21FE5" w:rsidRDefault="00B21FE5">
      <w:pPr>
        <w:snapToGrid w:val="0"/>
        <w:spacing w:line="312" w:lineRule="auto"/>
        <w:rPr>
          <w:rFonts w:asciiTheme="minorEastAsia" w:eastAsiaTheme="minorEastAsia" w:hAnsiTheme="minorEastAsia"/>
        </w:rPr>
      </w:pPr>
      <w:r w:rsidRPr="00B21FE5">
        <w:rPr>
          <w:rFonts w:asciiTheme="minorEastAsia" w:eastAsiaTheme="minorEastAsia" w:hAnsiTheme="minorEastAsia" w:hint="eastAsia"/>
        </w:rPr>
        <w:t>项目名称：</w:t>
      </w:r>
      <w:r w:rsidRPr="00B21FE5">
        <w:rPr>
          <w:rFonts w:asciiTheme="minorEastAsia" w:eastAsiaTheme="minorEastAsia" w:hAnsiTheme="minorEastAsia" w:hint="eastAsia"/>
        </w:rPr>
        <w:t>计财报账大厅及办公室修缮工程</w:t>
      </w:r>
    </w:p>
    <w:p w14:paraId="2984A9E1" w14:textId="77777777" w:rsidR="00784C4F" w:rsidRPr="00B21FE5" w:rsidRDefault="00B21FE5">
      <w:pPr>
        <w:snapToGrid w:val="0"/>
        <w:spacing w:line="312" w:lineRule="auto"/>
        <w:rPr>
          <w:rFonts w:asciiTheme="minorEastAsia" w:eastAsiaTheme="minorEastAsia" w:hAnsiTheme="minorEastAsia"/>
        </w:rPr>
      </w:pPr>
      <w:r w:rsidRPr="00B21FE5">
        <w:rPr>
          <w:rFonts w:asciiTheme="minorEastAsia" w:eastAsiaTheme="minorEastAsia" w:hAnsiTheme="minorEastAsia" w:hint="eastAsia"/>
        </w:rPr>
        <w:t>招标编号：</w:t>
      </w:r>
      <w:r w:rsidRPr="00B21FE5">
        <w:rPr>
          <w:rFonts w:asciiTheme="minorEastAsia" w:eastAsiaTheme="minorEastAsia" w:hAnsiTheme="minorEastAsia" w:hint="eastAsia"/>
        </w:rPr>
        <w:t>SZUHQ202212005GC</w:t>
      </w:r>
    </w:p>
    <w:p w14:paraId="6175E378" w14:textId="77777777" w:rsidR="00784C4F" w:rsidRPr="00B21FE5" w:rsidRDefault="00B21FE5">
      <w:pPr>
        <w:spacing w:line="420" w:lineRule="exact"/>
        <w:rPr>
          <w:rFonts w:asciiTheme="minorEastAsia" w:eastAsiaTheme="minorEastAsia" w:hAnsiTheme="minorEastAsia"/>
          <w:b/>
          <w:bCs/>
          <w:sz w:val="24"/>
          <w:szCs w:val="24"/>
        </w:rPr>
      </w:pPr>
      <w:r w:rsidRPr="00B21FE5">
        <w:rPr>
          <w:rFonts w:asciiTheme="minorEastAsia" w:eastAsiaTheme="minorEastAsia" w:hAnsiTheme="minorEastAsia" w:hint="eastAsia"/>
          <w:b/>
          <w:bCs/>
          <w:sz w:val="24"/>
          <w:szCs w:val="24"/>
        </w:rPr>
        <w:t>本公司郑重承诺并声明：</w:t>
      </w:r>
    </w:p>
    <w:p w14:paraId="02A45E6B" w14:textId="77777777" w:rsidR="00784C4F" w:rsidRPr="00B21FE5" w:rsidRDefault="00B21FE5">
      <w:pPr>
        <w:pStyle w:val="afc"/>
        <w:numPr>
          <w:ilvl w:val="3"/>
          <w:numId w:val="8"/>
        </w:numPr>
        <w:ind w:left="0" w:firstLineChars="200" w:firstLine="420"/>
        <w:jc w:val="left"/>
        <w:rPr>
          <w:rFonts w:asciiTheme="minorEastAsia" w:eastAsiaTheme="minorEastAsia" w:hAnsiTheme="minorEastAsia"/>
        </w:rPr>
      </w:pPr>
      <w:r w:rsidRPr="00B21FE5">
        <w:rPr>
          <w:rFonts w:asciiTheme="minorEastAsia" w:eastAsiaTheme="minorEastAsia" w:hAnsiTheme="minorEastAsia" w:hint="eastAsia"/>
        </w:rPr>
        <w:t>我公司本招标项目所提供的货物或服务未侵犯知识产权。</w:t>
      </w:r>
      <w:r w:rsidRPr="00B21FE5">
        <w:rPr>
          <w:rFonts w:asciiTheme="minorEastAsia" w:eastAsiaTheme="minorEastAsia" w:hAnsiTheme="minorEastAsia"/>
        </w:rPr>
        <w:t xml:space="preserve"> </w:t>
      </w:r>
    </w:p>
    <w:p w14:paraId="76C6F0F4" w14:textId="77777777" w:rsidR="00784C4F" w:rsidRPr="00B21FE5" w:rsidRDefault="00B21FE5">
      <w:pPr>
        <w:pStyle w:val="afc"/>
        <w:numPr>
          <w:ilvl w:val="3"/>
          <w:numId w:val="8"/>
        </w:numPr>
        <w:ind w:left="0" w:firstLineChars="200" w:firstLine="420"/>
        <w:jc w:val="left"/>
        <w:rPr>
          <w:rFonts w:asciiTheme="minorEastAsia" w:eastAsiaTheme="minorEastAsia" w:hAnsiTheme="minorEastAsia"/>
        </w:rPr>
      </w:pPr>
      <w:r w:rsidRPr="00B21FE5">
        <w:rPr>
          <w:rFonts w:asciiTheme="minorEastAsia" w:eastAsiaTheme="minorEastAsia" w:hAnsiTheme="minorEastAsia" w:hint="eastAsia"/>
        </w:rPr>
        <w:t>我公司参与本项目政府采购活动时不存在被有关部门禁止参与政府采购活动且在有效期内的情况。</w:t>
      </w:r>
    </w:p>
    <w:p w14:paraId="4916C8CA" w14:textId="77777777" w:rsidR="00784C4F" w:rsidRPr="00B21FE5" w:rsidRDefault="00B21FE5">
      <w:pPr>
        <w:pStyle w:val="afc"/>
        <w:numPr>
          <w:ilvl w:val="3"/>
          <w:numId w:val="8"/>
        </w:numPr>
        <w:ind w:left="0" w:firstLineChars="200" w:firstLine="420"/>
        <w:jc w:val="left"/>
        <w:rPr>
          <w:rFonts w:asciiTheme="minorEastAsia" w:eastAsiaTheme="minorEastAsia" w:hAnsiTheme="minorEastAsia"/>
        </w:rPr>
      </w:pPr>
      <w:r w:rsidRPr="00B21FE5">
        <w:rPr>
          <w:rFonts w:asciiTheme="minorEastAsia" w:eastAsiaTheme="minorEastAsia" w:hAnsiTheme="minorEastAsia" w:hint="eastAsia"/>
        </w:rPr>
        <w:t>我公司具备《中华人民共和国政府采购法》第二十二条第一款规定的六项条件。</w:t>
      </w:r>
    </w:p>
    <w:p w14:paraId="0A21B970" w14:textId="77777777" w:rsidR="00784C4F" w:rsidRPr="00B21FE5" w:rsidRDefault="00B21FE5">
      <w:pPr>
        <w:pStyle w:val="afc"/>
        <w:numPr>
          <w:ilvl w:val="3"/>
          <w:numId w:val="8"/>
        </w:numPr>
        <w:ind w:left="0" w:firstLineChars="200" w:firstLine="420"/>
        <w:jc w:val="left"/>
        <w:rPr>
          <w:rFonts w:asciiTheme="minorEastAsia" w:eastAsiaTheme="minorEastAsia" w:hAnsiTheme="minorEastAsia"/>
        </w:rPr>
      </w:pPr>
      <w:r w:rsidRPr="00B21FE5">
        <w:rPr>
          <w:rFonts w:asciiTheme="minorEastAsia" w:eastAsiaTheme="minorEastAsia" w:hAnsiTheme="minorEastAsia" w:hint="eastAsia"/>
        </w:rPr>
        <w:t>我公司未被列入失信被执行人、重大税收违法案件当事人名单、政府采购严重违法失信行为记录名单</w:t>
      </w:r>
    </w:p>
    <w:p w14:paraId="4AD3BF2D" w14:textId="77777777" w:rsidR="00784C4F" w:rsidRPr="00B21FE5" w:rsidRDefault="00B21FE5">
      <w:pPr>
        <w:pStyle w:val="afc"/>
        <w:numPr>
          <w:ilvl w:val="3"/>
          <w:numId w:val="8"/>
        </w:numPr>
        <w:ind w:left="0" w:firstLineChars="200" w:firstLine="420"/>
        <w:jc w:val="left"/>
        <w:rPr>
          <w:rFonts w:asciiTheme="minorEastAsia" w:eastAsiaTheme="minorEastAsia" w:hAnsiTheme="minorEastAsia"/>
        </w:rPr>
      </w:pPr>
      <w:r w:rsidRPr="00B21FE5">
        <w:rPr>
          <w:rFonts w:asciiTheme="minorEastAsia" w:eastAsiaTheme="minorEastAsia" w:hAnsiTheme="minorEastAsia" w:hint="eastAsia"/>
        </w:rPr>
        <w:t>我公司参与该项目投标，严格遵守相关法律，投标做到诚实，</w:t>
      </w:r>
      <w:proofErr w:type="gramStart"/>
      <w:r w:rsidRPr="00B21FE5">
        <w:rPr>
          <w:rFonts w:asciiTheme="minorEastAsia" w:eastAsiaTheme="minorEastAsia" w:hAnsiTheme="minorEastAsia" w:hint="eastAsia"/>
        </w:rPr>
        <w:t>不</w:t>
      </w:r>
      <w:proofErr w:type="gramEnd"/>
      <w:r w:rsidRPr="00B21FE5">
        <w:rPr>
          <w:rFonts w:asciiTheme="minorEastAsia" w:eastAsiaTheme="minorEastAsia" w:hAnsiTheme="minorEastAsia" w:hint="eastAsia"/>
        </w:rPr>
        <w:t>造假，不围标、串标、陪标。我公司已清楚，如违反上述要求，投标将无效</w:t>
      </w:r>
      <w:r w:rsidRPr="00B21FE5">
        <w:rPr>
          <w:rFonts w:asciiTheme="minorEastAsia" w:eastAsiaTheme="minorEastAsia" w:hAnsiTheme="minorEastAsia"/>
        </w:rPr>
        <w:t>处理</w:t>
      </w:r>
      <w:r w:rsidRPr="00B21FE5">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3859F1BF" w14:textId="77777777" w:rsidR="00784C4F" w:rsidRPr="00B21FE5" w:rsidRDefault="00B21FE5">
      <w:pPr>
        <w:pStyle w:val="afc"/>
        <w:numPr>
          <w:ilvl w:val="3"/>
          <w:numId w:val="8"/>
        </w:numPr>
        <w:ind w:left="0" w:firstLineChars="200" w:firstLine="420"/>
        <w:jc w:val="left"/>
        <w:rPr>
          <w:rFonts w:asciiTheme="minorEastAsia" w:eastAsiaTheme="minorEastAsia" w:hAnsiTheme="minorEastAsia"/>
        </w:rPr>
      </w:pPr>
      <w:r w:rsidRPr="00B21FE5">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6D9C0267" w14:textId="77777777" w:rsidR="00784C4F" w:rsidRPr="00B21FE5" w:rsidRDefault="00B21FE5">
      <w:pPr>
        <w:pStyle w:val="afc"/>
        <w:numPr>
          <w:ilvl w:val="3"/>
          <w:numId w:val="8"/>
        </w:numPr>
        <w:ind w:left="0" w:firstLineChars="200" w:firstLine="420"/>
        <w:jc w:val="left"/>
        <w:rPr>
          <w:rFonts w:asciiTheme="minorEastAsia" w:eastAsiaTheme="minorEastAsia" w:hAnsiTheme="minorEastAsia"/>
        </w:rPr>
      </w:pPr>
      <w:r w:rsidRPr="00B21FE5">
        <w:rPr>
          <w:rFonts w:asciiTheme="minorEastAsia" w:eastAsiaTheme="minorEastAsia" w:hAnsiTheme="minorEastAsia" w:hint="eastAsia"/>
        </w:rPr>
        <w:t>我单位如果中标，做到守信，不偷工减料，依照本项目招标文件需求内容、签署的采购合同及本单位在投标中所作</w:t>
      </w:r>
      <w:r w:rsidRPr="00B21FE5">
        <w:rPr>
          <w:rFonts w:asciiTheme="minorEastAsia" w:eastAsiaTheme="minorEastAsia" w:hAnsiTheme="minorEastAsia" w:hint="eastAsia"/>
        </w:rPr>
        <w:t>的一切承诺履约。我单位对本项目的报价负责，中标后将严格按照本项目招标文件需求、签署的采购合同及我单位在投标中所作的全部承诺履行。</w:t>
      </w:r>
    </w:p>
    <w:p w14:paraId="15151757" w14:textId="77777777" w:rsidR="00784C4F" w:rsidRPr="00B21FE5" w:rsidRDefault="00B21FE5">
      <w:pPr>
        <w:ind w:firstLineChars="200" w:firstLine="420"/>
        <w:rPr>
          <w:rFonts w:asciiTheme="minorEastAsia" w:eastAsiaTheme="minorEastAsia" w:hAnsiTheme="minorEastAsia"/>
        </w:rPr>
      </w:pPr>
      <w:r w:rsidRPr="00B21FE5">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52D2A10" w14:textId="77777777" w:rsidR="00784C4F" w:rsidRPr="00B21FE5" w:rsidRDefault="00B21FE5">
      <w:pPr>
        <w:pStyle w:val="afc"/>
        <w:numPr>
          <w:ilvl w:val="3"/>
          <w:numId w:val="8"/>
        </w:numPr>
        <w:ind w:left="0" w:firstLineChars="200" w:firstLine="420"/>
        <w:rPr>
          <w:rFonts w:asciiTheme="minorEastAsia" w:eastAsiaTheme="minorEastAsia" w:hAnsiTheme="minorEastAsia"/>
        </w:rPr>
      </w:pPr>
      <w:r w:rsidRPr="00B21FE5">
        <w:rPr>
          <w:rFonts w:asciiTheme="minorEastAsia" w:eastAsiaTheme="minorEastAsia" w:hAnsiTheme="minorEastAsia" w:hint="eastAsia"/>
        </w:rPr>
        <w:t>我公司已认真核实了投标文件的全部内容，所有资料均为真实资料。我</w:t>
      </w:r>
      <w:r w:rsidRPr="00B21FE5">
        <w:rPr>
          <w:rFonts w:asciiTheme="minorEastAsia" w:eastAsiaTheme="minorEastAsia" w:hAnsiTheme="minorEastAsia" w:hint="eastAsia"/>
        </w:rPr>
        <w:t>公司对投标文件中全部投标资料的真实性负责，如被证实我公司的投标文件中存在虚假资料的，则视为我公司隐瞒真实情况、提供虚假资料，我公司愿意接受深圳大学</w:t>
      </w:r>
      <w:proofErr w:type="gramStart"/>
      <w:r w:rsidRPr="00B21FE5">
        <w:rPr>
          <w:rFonts w:asciiTheme="minorEastAsia" w:eastAsiaTheme="minorEastAsia" w:hAnsiTheme="minorEastAsia" w:hint="eastAsia"/>
        </w:rPr>
        <w:t>作出</w:t>
      </w:r>
      <w:proofErr w:type="gramEnd"/>
      <w:r w:rsidRPr="00B21FE5">
        <w:rPr>
          <w:rFonts w:asciiTheme="minorEastAsia" w:eastAsiaTheme="minorEastAsia" w:hAnsiTheme="minorEastAsia" w:hint="eastAsia"/>
        </w:rPr>
        <w:t>的处理。</w:t>
      </w:r>
    </w:p>
    <w:p w14:paraId="10B39044" w14:textId="77777777" w:rsidR="00784C4F" w:rsidRPr="00B21FE5" w:rsidRDefault="00B21FE5">
      <w:pPr>
        <w:pStyle w:val="afc"/>
        <w:numPr>
          <w:ilvl w:val="3"/>
          <w:numId w:val="8"/>
        </w:numPr>
        <w:ind w:left="0" w:firstLineChars="200" w:firstLine="420"/>
        <w:rPr>
          <w:rFonts w:asciiTheme="minorEastAsia" w:eastAsiaTheme="minorEastAsia" w:hAnsiTheme="minorEastAsia"/>
        </w:rPr>
      </w:pPr>
      <w:r w:rsidRPr="00B21FE5">
        <w:rPr>
          <w:rFonts w:asciiTheme="minorEastAsia" w:eastAsiaTheme="minorEastAsia" w:hAnsiTheme="minorEastAsia" w:hint="eastAsia"/>
        </w:rPr>
        <w:t>我公司承诺不违法分包转包。</w:t>
      </w:r>
    </w:p>
    <w:p w14:paraId="53B23C1F" w14:textId="77777777" w:rsidR="00784C4F" w:rsidRPr="00B21FE5" w:rsidRDefault="00B21FE5">
      <w:pPr>
        <w:pStyle w:val="afc"/>
        <w:numPr>
          <w:ilvl w:val="3"/>
          <w:numId w:val="8"/>
        </w:numPr>
        <w:ind w:left="0" w:firstLineChars="200" w:firstLine="420"/>
        <w:rPr>
          <w:rFonts w:asciiTheme="minorEastAsia" w:eastAsiaTheme="minorEastAsia" w:hAnsiTheme="minorEastAsia"/>
        </w:rPr>
      </w:pPr>
      <w:r w:rsidRPr="00B21FE5">
        <w:rPr>
          <w:rFonts w:asciiTheme="minorEastAsia" w:eastAsiaTheme="minorEastAsia" w:hAnsiTheme="minorEastAsia" w:hint="eastAsia"/>
        </w:rPr>
        <w:t>接受、遵守、满足招标文件招标项目需求的全部内容。</w:t>
      </w:r>
    </w:p>
    <w:p w14:paraId="77B94CAC" w14:textId="77777777" w:rsidR="00784C4F" w:rsidRPr="00B21FE5" w:rsidRDefault="00B21FE5">
      <w:pPr>
        <w:pStyle w:val="afc"/>
        <w:numPr>
          <w:ilvl w:val="3"/>
          <w:numId w:val="8"/>
        </w:numPr>
        <w:ind w:left="0" w:firstLineChars="200" w:firstLine="420"/>
        <w:rPr>
          <w:rFonts w:asciiTheme="minorEastAsia" w:eastAsiaTheme="minorEastAsia" w:hAnsiTheme="minorEastAsia"/>
        </w:rPr>
      </w:pPr>
      <w:r w:rsidRPr="00B21FE5">
        <w:rPr>
          <w:rFonts w:asciiTheme="minorEastAsia" w:eastAsiaTheme="minorEastAsia" w:hAnsiTheme="minorEastAsia" w:hint="eastAsia"/>
        </w:rPr>
        <w:t>我单位保证，若所投货物涉及《财政部生态环境部关于印发节能产品政府采购品目清单的通知》（财库〔</w:t>
      </w:r>
      <w:r w:rsidRPr="00B21FE5">
        <w:rPr>
          <w:rFonts w:asciiTheme="minorEastAsia" w:eastAsiaTheme="minorEastAsia" w:hAnsiTheme="minorEastAsia" w:hint="eastAsia"/>
        </w:rPr>
        <w:t>2019</w:t>
      </w:r>
      <w:r w:rsidRPr="00B21FE5">
        <w:rPr>
          <w:rFonts w:asciiTheme="minorEastAsia" w:eastAsiaTheme="minorEastAsia" w:hAnsiTheme="minorEastAsia" w:hint="eastAsia"/>
        </w:rPr>
        <w:t>〕</w:t>
      </w:r>
      <w:r w:rsidRPr="00B21FE5">
        <w:rPr>
          <w:rFonts w:asciiTheme="minorEastAsia" w:eastAsiaTheme="minorEastAsia" w:hAnsiTheme="minorEastAsia" w:hint="eastAsia"/>
        </w:rPr>
        <w:t>19</w:t>
      </w:r>
      <w:r w:rsidRPr="00B21FE5">
        <w:rPr>
          <w:rFonts w:asciiTheme="minorEastAsia" w:eastAsiaTheme="minorEastAsia" w:hAnsiTheme="minorEastAsia" w:hint="eastAsia"/>
        </w:rPr>
        <w:t>号）列明的政府采购强制产品，则所投该产品符合节能产品的认证要求。</w:t>
      </w:r>
    </w:p>
    <w:p w14:paraId="1ABF5367" w14:textId="77777777" w:rsidR="00784C4F" w:rsidRPr="00B21FE5" w:rsidRDefault="00B21FE5">
      <w:pPr>
        <w:ind w:firstLineChars="200" w:firstLine="420"/>
        <w:rPr>
          <w:rFonts w:ascii="宋体" w:hAnsi="宋体"/>
        </w:rPr>
      </w:pPr>
      <w:r w:rsidRPr="00B21FE5">
        <w:rPr>
          <w:rFonts w:ascii="宋体" w:hAnsi="宋体" w:hint="eastAsia"/>
        </w:rPr>
        <w:t>以上承诺，如有违反，愿依照国家相关法律处理，并承担由此给采购人带来的损失。</w:t>
      </w:r>
    </w:p>
    <w:p w14:paraId="38EF6611" w14:textId="77777777" w:rsidR="00784C4F" w:rsidRPr="00B21FE5" w:rsidRDefault="00784C4F">
      <w:pPr>
        <w:tabs>
          <w:tab w:val="left" w:pos="-3780"/>
        </w:tabs>
        <w:snapToGrid w:val="0"/>
        <w:ind w:firstLineChars="200" w:firstLine="420"/>
      </w:pPr>
    </w:p>
    <w:p w14:paraId="532B773C" w14:textId="77777777" w:rsidR="00784C4F" w:rsidRPr="00B21FE5" w:rsidRDefault="00B21FE5">
      <w:pPr>
        <w:tabs>
          <w:tab w:val="left" w:pos="-3780"/>
        </w:tabs>
        <w:snapToGrid w:val="0"/>
        <w:spacing w:line="288" w:lineRule="auto"/>
        <w:ind w:firstLineChars="200" w:firstLine="420"/>
      </w:pPr>
      <w:r w:rsidRPr="00B21FE5">
        <w:rPr>
          <w:rFonts w:hint="eastAsia"/>
        </w:rPr>
        <w:t>投标人：</w:t>
      </w:r>
      <w:r w:rsidRPr="00B21FE5">
        <w:rPr>
          <w:rFonts w:hint="eastAsia"/>
          <w:u w:val="single"/>
        </w:rPr>
        <w:t xml:space="preserve">                           </w:t>
      </w:r>
      <w:r w:rsidRPr="00B21FE5">
        <w:rPr>
          <w:rFonts w:hint="eastAsia"/>
          <w:u w:val="single"/>
        </w:rPr>
        <w:t>（公司名全称）</w:t>
      </w:r>
      <w:r w:rsidRPr="00B21FE5">
        <w:rPr>
          <w:rFonts w:hint="eastAsia"/>
        </w:rPr>
        <w:t>（公章）</w:t>
      </w:r>
    </w:p>
    <w:p w14:paraId="458A2990" w14:textId="77777777" w:rsidR="00784C4F" w:rsidRPr="00B21FE5" w:rsidRDefault="00B21FE5">
      <w:pPr>
        <w:tabs>
          <w:tab w:val="left" w:pos="-3780"/>
        </w:tabs>
        <w:snapToGrid w:val="0"/>
        <w:spacing w:line="288" w:lineRule="auto"/>
        <w:ind w:firstLineChars="200" w:firstLine="420"/>
        <w:rPr>
          <w:u w:val="single"/>
        </w:rPr>
      </w:pPr>
      <w:r w:rsidRPr="00B21FE5">
        <w:rPr>
          <w:rFonts w:hint="eastAsia"/>
        </w:rPr>
        <w:t>法定代表人或授权代表：</w:t>
      </w:r>
      <w:r w:rsidRPr="00B21FE5">
        <w:rPr>
          <w:rFonts w:hint="eastAsia"/>
          <w:u w:val="single"/>
        </w:rPr>
        <w:t xml:space="preserve">              </w:t>
      </w:r>
      <w:r w:rsidRPr="00B21FE5">
        <w:rPr>
          <w:rFonts w:hint="eastAsia"/>
          <w:u w:val="single"/>
        </w:rPr>
        <w:t>（亲笔签名）</w:t>
      </w:r>
    </w:p>
    <w:p w14:paraId="60696150" w14:textId="77777777" w:rsidR="00784C4F" w:rsidRPr="00B21FE5" w:rsidRDefault="00B21FE5">
      <w:pPr>
        <w:tabs>
          <w:tab w:val="left" w:pos="-3780"/>
        </w:tabs>
        <w:snapToGrid w:val="0"/>
        <w:spacing w:line="288" w:lineRule="auto"/>
        <w:ind w:firstLineChars="200" w:firstLine="420"/>
        <w:rPr>
          <w:u w:val="single"/>
        </w:rPr>
      </w:pPr>
      <w:r w:rsidRPr="00B21FE5">
        <w:rPr>
          <w:rFonts w:hint="eastAsia"/>
        </w:rPr>
        <w:t>通讯地址：</w:t>
      </w:r>
      <w:r w:rsidRPr="00B21FE5">
        <w:rPr>
          <w:rFonts w:eastAsiaTheme="minorEastAsia" w:hint="eastAsia"/>
          <w:u w:val="single"/>
        </w:rPr>
        <w:t xml:space="preserve">                                         </w:t>
      </w:r>
      <w:r w:rsidRPr="00B21FE5">
        <w:rPr>
          <w:rFonts w:hint="eastAsia"/>
        </w:rPr>
        <w:t>邮政编码：</w:t>
      </w:r>
      <w:r w:rsidRPr="00B21FE5">
        <w:rPr>
          <w:rFonts w:eastAsiaTheme="minorEastAsia" w:hint="eastAsia"/>
          <w:u w:val="single"/>
        </w:rPr>
        <w:t xml:space="preserve">              </w:t>
      </w:r>
    </w:p>
    <w:p w14:paraId="45C71866" w14:textId="77777777" w:rsidR="00784C4F" w:rsidRPr="00B21FE5" w:rsidRDefault="00B21FE5">
      <w:pPr>
        <w:tabs>
          <w:tab w:val="left" w:pos="-3780"/>
        </w:tabs>
        <w:snapToGrid w:val="0"/>
        <w:spacing w:line="288" w:lineRule="auto"/>
        <w:ind w:firstLineChars="200" w:firstLine="420"/>
        <w:rPr>
          <w:u w:val="single"/>
        </w:rPr>
      </w:pPr>
      <w:r w:rsidRPr="00B21FE5">
        <w:rPr>
          <w:rFonts w:hint="eastAsia"/>
        </w:rPr>
        <w:t>电话：</w:t>
      </w:r>
      <w:r w:rsidRPr="00B21FE5">
        <w:rPr>
          <w:rFonts w:eastAsiaTheme="minorEastAsia" w:hint="eastAsia"/>
          <w:u w:val="single"/>
        </w:rPr>
        <w:t xml:space="preserve">                                     </w:t>
      </w:r>
      <w:r w:rsidRPr="00B21FE5">
        <w:rPr>
          <w:rFonts w:eastAsiaTheme="minorEastAsia" w:hint="eastAsia"/>
        </w:rPr>
        <w:t xml:space="preserve"> </w:t>
      </w:r>
      <w:r w:rsidRPr="00B21FE5">
        <w:rPr>
          <w:rFonts w:hint="eastAsia"/>
        </w:rPr>
        <w:t>传真：</w:t>
      </w:r>
      <w:r w:rsidRPr="00B21FE5">
        <w:rPr>
          <w:rFonts w:eastAsiaTheme="minorEastAsia" w:hint="eastAsia"/>
          <w:u w:val="single"/>
        </w:rPr>
        <w:t xml:space="preserve">                     </w:t>
      </w:r>
    </w:p>
    <w:p w14:paraId="01FFCED6" w14:textId="77777777" w:rsidR="00784C4F" w:rsidRPr="00B21FE5" w:rsidRDefault="00B21FE5">
      <w:pPr>
        <w:tabs>
          <w:tab w:val="left" w:pos="-3780"/>
        </w:tabs>
        <w:snapToGrid w:val="0"/>
        <w:spacing w:line="288" w:lineRule="auto"/>
        <w:ind w:firstLineChars="200" w:firstLine="420"/>
      </w:pPr>
      <w:r w:rsidRPr="00B21FE5">
        <w:rPr>
          <w:rFonts w:hint="eastAsia"/>
        </w:rPr>
        <w:t>承诺日期：</w:t>
      </w:r>
      <w:r w:rsidRPr="00B21FE5">
        <w:rPr>
          <w:rFonts w:hint="eastAsia"/>
        </w:rPr>
        <w:t xml:space="preserve">    </w:t>
      </w:r>
      <w:r w:rsidRPr="00B21FE5">
        <w:rPr>
          <w:rFonts w:eastAsiaTheme="minorEastAsia" w:hint="eastAsia"/>
        </w:rPr>
        <w:t xml:space="preserve">   </w:t>
      </w:r>
      <w:r w:rsidRPr="00B21FE5">
        <w:rPr>
          <w:rFonts w:hint="eastAsia"/>
        </w:rPr>
        <w:t xml:space="preserve">  </w:t>
      </w:r>
      <w:r w:rsidRPr="00B21FE5">
        <w:rPr>
          <w:rFonts w:hint="eastAsia"/>
        </w:rPr>
        <w:t>年</w:t>
      </w:r>
      <w:r w:rsidRPr="00B21FE5">
        <w:rPr>
          <w:rFonts w:hint="eastAsia"/>
        </w:rPr>
        <w:t xml:space="preserve">   </w:t>
      </w:r>
      <w:r w:rsidRPr="00B21FE5">
        <w:rPr>
          <w:rFonts w:eastAsiaTheme="minorEastAsia" w:hint="eastAsia"/>
        </w:rPr>
        <w:t xml:space="preserve"> </w:t>
      </w:r>
      <w:r w:rsidRPr="00B21FE5">
        <w:rPr>
          <w:rFonts w:hint="eastAsia"/>
        </w:rPr>
        <w:t xml:space="preserve"> </w:t>
      </w:r>
      <w:r w:rsidRPr="00B21FE5">
        <w:rPr>
          <w:rFonts w:hint="eastAsia"/>
        </w:rPr>
        <w:t>月</w:t>
      </w:r>
      <w:r w:rsidRPr="00B21FE5">
        <w:rPr>
          <w:rFonts w:hint="eastAsia"/>
        </w:rPr>
        <w:t xml:space="preserve">  </w:t>
      </w:r>
      <w:r w:rsidRPr="00B21FE5">
        <w:rPr>
          <w:rFonts w:eastAsiaTheme="minorEastAsia" w:hint="eastAsia"/>
        </w:rPr>
        <w:t xml:space="preserve"> </w:t>
      </w:r>
      <w:r w:rsidRPr="00B21FE5">
        <w:rPr>
          <w:rFonts w:hint="eastAsia"/>
        </w:rPr>
        <w:t xml:space="preserve">  </w:t>
      </w:r>
      <w:r w:rsidRPr="00B21FE5">
        <w:rPr>
          <w:rFonts w:hint="eastAsia"/>
        </w:rPr>
        <w:t>日</w:t>
      </w:r>
    </w:p>
    <w:p w14:paraId="4DAE89AF" w14:textId="77777777" w:rsidR="00784C4F" w:rsidRPr="00B21FE5" w:rsidRDefault="00B21FE5">
      <w:pPr>
        <w:tabs>
          <w:tab w:val="left" w:pos="-3780"/>
        </w:tabs>
        <w:spacing w:line="360" w:lineRule="auto"/>
        <w:rPr>
          <w:rFonts w:eastAsiaTheme="minorEastAsia"/>
          <w:lang w:val="en-GB"/>
        </w:rPr>
      </w:pPr>
      <w:r w:rsidRPr="00B21FE5">
        <w:rPr>
          <w:rFonts w:hint="eastAsia"/>
          <w:lang w:val="en-GB"/>
        </w:rPr>
        <w:t>注：</w:t>
      </w:r>
      <w:proofErr w:type="gramStart"/>
      <w:r w:rsidRPr="00B21FE5">
        <w:rPr>
          <w:rFonts w:hint="eastAsia"/>
          <w:lang w:val="en-GB"/>
        </w:rPr>
        <w:t>本承诺函内容</w:t>
      </w:r>
      <w:proofErr w:type="gramEnd"/>
      <w:r w:rsidRPr="00B21FE5">
        <w:rPr>
          <w:rFonts w:hint="eastAsia"/>
          <w:lang w:val="en-GB"/>
        </w:rPr>
        <w:t>不得擅自修改。</w:t>
      </w:r>
    </w:p>
    <w:bookmarkEnd w:id="13"/>
    <w:bookmarkEnd w:id="14"/>
    <w:bookmarkEnd w:id="15"/>
    <w:p w14:paraId="3BE4E348" w14:textId="77777777" w:rsidR="00784C4F" w:rsidRPr="00B21FE5" w:rsidRDefault="00B21FE5">
      <w:pPr>
        <w:tabs>
          <w:tab w:val="left" w:pos="-3780"/>
        </w:tabs>
        <w:spacing w:line="360" w:lineRule="auto"/>
        <w:jc w:val="center"/>
        <w:rPr>
          <w:rFonts w:eastAsia="宋体" w:hAnsi="宋体"/>
        </w:rPr>
      </w:pPr>
      <w:r w:rsidRPr="00B21FE5">
        <w:rPr>
          <w:rFonts w:ascii="华文新魏" w:eastAsia="华文新魏" w:hAnsi="华文新魏"/>
          <w:b/>
          <w:sz w:val="48"/>
          <w:szCs w:val="48"/>
        </w:rPr>
        <w:lastRenderedPageBreak/>
        <w:t>施工负责人简历表</w:t>
      </w:r>
    </w:p>
    <w:p w14:paraId="56F0106E" w14:textId="77777777" w:rsidR="00784C4F" w:rsidRPr="00B21FE5" w:rsidRDefault="00784C4F">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B21FE5" w:rsidRPr="00B21FE5" w14:paraId="148CA362" w14:textId="77777777">
        <w:trPr>
          <w:trHeight w:val="510"/>
          <w:jc w:val="center"/>
        </w:trPr>
        <w:tc>
          <w:tcPr>
            <w:tcW w:w="885" w:type="dxa"/>
            <w:vAlign w:val="center"/>
          </w:tcPr>
          <w:p w14:paraId="52B32C8B"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姓名</w:t>
            </w:r>
          </w:p>
        </w:tc>
        <w:tc>
          <w:tcPr>
            <w:tcW w:w="1955" w:type="dxa"/>
            <w:gridSpan w:val="3"/>
          </w:tcPr>
          <w:p w14:paraId="3EC0AF81" w14:textId="77777777" w:rsidR="00784C4F" w:rsidRPr="00B21FE5" w:rsidRDefault="00784C4F">
            <w:pPr>
              <w:spacing w:after="160" w:line="360" w:lineRule="auto"/>
              <w:ind w:left="-107" w:right="-107"/>
              <w:rPr>
                <w:rFonts w:ascii="宋体" w:eastAsia="Times New Roman" w:hAnsi="Times New Roman"/>
              </w:rPr>
            </w:pPr>
          </w:p>
        </w:tc>
        <w:tc>
          <w:tcPr>
            <w:tcW w:w="1282" w:type="dxa"/>
            <w:vAlign w:val="center"/>
          </w:tcPr>
          <w:p w14:paraId="0119CDFF"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性</w:t>
            </w:r>
            <w:r w:rsidRPr="00B21FE5">
              <w:rPr>
                <w:rFonts w:ascii="宋体" w:eastAsia="Times New Roman" w:hAnsi="Times New Roman"/>
              </w:rPr>
              <w:t xml:space="preserve">  </w:t>
            </w:r>
            <w:r w:rsidRPr="00B21FE5">
              <w:rPr>
                <w:rFonts w:ascii="宋体" w:eastAsia="Times New Roman" w:hAnsi="Times New Roman"/>
              </w:rPr>
              <w:t>别</w:t>
            </w:r>
          </w:p>
        </w:tc>
        <w:tc>
          <w:tcPr>
            <w:tcW w:w="1812" w:type="dxa"/>
          </w:tcPr>
          <w:p w14:paraId="560052DA" w14:textId="77777777" w:rsidR="00784C4F" w:rsidRPr="00B21FE5" w:rsidRDefault="00784C4F">
            <w:pPr>
              <w:spacing w:after="160" w:line="360" w:lineRule="auto"/>
              <w:ind w:left="-107" w:right="-107"/>
              <w:rPr>
                <w:rFonts w:ascii="宋体" w:eastAsia="Times New Roman" w:hAnsi="Times New Roman"/>
              </w:rPr>
            </w:pPr>
          </w:p>
        </w:tc>
        <w:tc>
          <w:tcPr>
            <w:tcW w:w="1067" w:type="dxa"/>
            <w:vAlign w:val="center"/>
          </w:tcPr>
          <w:p w14:paraId="65775D45"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年</w:t>
            </w:r>
            <w:r w:rsidRPr="00B21FE5">
              <w:rPr>
                <w:rFonts w:ascii="宋体" w:eastAsia="Times New Roman" w:hAnsi="Times New Roman"/>
              </w:rPr>
              <w:t xml:space="preserve">  </w:t>
            </w:r>
            <w:r w:rsidRPr="00B21FE5">
              <w:rPr>
                <w:rFonts w:ascii="宋体" w:eastAsia="Times New Roman" w:hAnsi="Times New Roman"/>
              </w:rPr>
              <w:t>龄</w:t>
            </w:r>
          </w:p>
        </w:tc>
        <w:tc>
          <w:tcPr>
            <w:tcW w:w="1521" w:type="dxa"/>
            <w:gridSpan w:val="2"/>
          </w:tcPr>
          <w:p w14:paraId="2F4210D6" w14:textId="77777777" w:rsidR="00784C4F" w:rsidRPr="00B21FE5" w:rsidRDefault="00784C4F">
            <w:pPr>
              <w:spacing w:after="160" w:line="360" w:lineRule="auto"/>
              <w:ind w:left="-107" w:right="-107"/>
              <w:rPr>
                <w:rFonts w:ascii="宋体" w:eastAsia="Times New Roman" w:hAnsi="Times New Roman"/>
              </w:rPr>
            </w:pPr>
          </w:p>
        </w:tc>
      </w:tr>
      <w:tr w:rsidR="00B21FE5" w:rsidRPr="00B21FE5" w14:paraId="77590C33" w14:textId="77777777">
        <w:trPr>
          <w:trHeight w:val="510"/>
          <w:jc w:val="center"/>
        </w:trPr>
        <w:tc>
          <w:tcPr>
            <w:tcW w:w="885" w:type="dxa"/>
            <w:vAlign w:val="center"/>
          </w:tcPr>
          <w:p w14:paraId="72649E92"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职务</w:t>
            </w:r>
          </w:p>
        </w:tc>
        <w:tc>
          <w:tcPr>
            <w:tcW w:w="1955" w:type="dxa"/>
            <w:gridSpan w:val="3"/>
          </w:tcPr>
          <w:p w14:paraId="19243B2E" w14:textId="77777777" w:rsidR="00784C4F" w:rsidRPr="00B21FE5" w:rsidRDefault="00784C4F">
            <w:pPr>
              <w:spacing w:after="160" w:line="360" w:lineRule="auto"/>
              <w:ind w:left="-107" w:right="-107"/>
              <w:rPr>
                <w:rFonts w:ascii="宋体" w:eastAsia="Times New Roman" w:hAnsi="Times New Roman"/>
              </w:rPr>
            </w:pPr>
          </w:p>
        </w:tc>
        <w:tc>
          <w:tcPr>
            <w:tcW w:w="1282" w:type="dxa"/>
            <w:vAlign w:val="center"/>
          </w:tcPr>
          <w:p w14:paraId="1DFF1C2B"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职</w:t>
            </w:r>
            <w:r w:rsidRPr="00B21FE5">
              <w:rPr>
                <w:rFonts w:ascii="宋体" w:eastAsia="Times New Roman" w:hAnsi="Times New Roman"/>
              </w:rPr>
              <w:t xml:space="preserve">  </w:t>
            </w:r>
            <w:r w:rsidRPr="00B21FE5">
              <w:rPr>
                <w:rFonts w:ascii="宋体" w:eastAsia="Times New Roman" w:hAnsi="Times New Roman"/>
              </w:rPr>
              <w:t>称</w:t>
            </w:r>
          </w:p>
        </w:tc>
        <w:tc>
          <w:tcPr>
            <w:tcW w:w="1812" w:type="dxa"/>
          </w:tcPr>
          <w:p w14:paraId="5EE869E6" w14:textId="77777777" w:rsidR="00784C4F" w:rsidRPr="00B21FE5" w:rsidRDefault="00784C4F">
            <w:pPr>
              <w:spacing w:after="160" w:line="360" w:lineRule="auto"/>
              <w:ind w:left="-107" w:right="-107"/>
              <w:rPr>
                <w:rFonts w:ascii="宋体" w:eastAsia="Times New Roman" w:hAnsi="Times New Roman"/>
              </w:rPr>
            </w:pPr>
          </w:p>
        </w:tc>
        <w:tc>
          <w:tcPr>
            <w:tcW w:w="1067" w:type="dxa"/>
            <w:vAlign w:val="center"/>
          </w:tcPr>
          <w:p w14:paraId="153372F3"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学</w:t>
            </w:r>
            <w:r w:rsidRPr="00B21FE5">
              <w:rPr>
                <w:rFonts w:ascii="宋体" w:eastAsia="Times New Roman" w:hAnsi="Times New Roman"/>
              </w:rPr>
              <w:t xml:space="preserve">  </w:t>
            </w:r>
            <w:r w:rsidRPr="00B21FE5">
              <w:rPr>
                <w:rFonts w:ascii="宋体" w:eastAsia="Times New Roman" w:hAnsi="Times New Roman"/>
              </w:rPr>
              <w:t>历</w:t>
            </w:r>
          </w:p>
        </w:tc>
        <w:tc>
          <w:tcPr>
            <w:tcW w:w="1521" w:type="dxa"/>
            <w:gridSpan w:val="2"/>
          </w:tcPr>
          <w:p w14:paraId="71CD984F" w14:textId="77777777" w:rsidR="00784C4F" w:rsidRPr="00B21FE5" w:rsidRDefault="00784C4F">
            <w:pPr>
              <w:spacing w:after="160" w:line="360" w:lineRule="auto"/>
              <w:ind w:left="-107" w:right="-107"/>
              <w:rPr>
                <w:rFonts w:ascii="宋体" w:eastAsia="Times New Roman" w:hAnsi="Times New Roman"/>
              </w:rPr>
            </w:pPr>
          </w:p>
        </w:tc>
      </w:tr>
      <w:tr w:rsidR="00B21FE5" w:rsidRPr="00B21FE5" w14:paraId="479E612F" w14:textId="77777777">
        <w:trPr>
          <w:cantSplit/>
          <w:trHeight w:val="510"/>
          <w:jc w:val="center"/>
        </w:trPr>
        <w:tc>
          <w:tcPr>
            <w:tcW w:w="885" w:type="dxa"/>
            <w:vAlign w:val="center"/>
          </w:tcPr>
          <w:p w14:paraId="2E360A52"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手机号码</w:t>
            </w:r>
          </w:p>
        </w:tc>
        <w:tc>
          <w:tcPr>
            <w:tcW w:w="1955" w:type="dxa"/>
            <w:gridSpan w:val="3"/>
            <w:vAlign w:val="center"/>
          </w:tcPr>
          <w:p w14:paraId="6A36C720" w14:textId="77777777" w:rsidR="00784C4F" w:rsidRPr="00B21FE5" w:rsidRDefault="00784C4F">
            <w:pPr>
              <w:spacing w:after="160" w:line="360" w:lineRule="auto"/>
              <w:ind w:left="-107" w:right="-107"/>
              <w:rPr>
                <w:rFonts w:ascii="宋体" w:eastAsia="Times New Roman" w:hAnsi="Times New Roman"/>
              </w:rPr>
            </w:pPr>
          </w:p>
        </w:tc>
        <w:tc>
          <w:tcPr>
            <w:tcW w:w="1282" w:type="dxa"/>
            <w:vAlign w:val="center"/>
          </w:tcPr>
          <w:p w14:paraId="52820093"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参加工作时间</w:t>
            </w:r>
          </w:p>
        </w:tc>
        <w:tc>
          <w:tcPr>
            <w:tcW w:w="1812" w:type="dxa"/>
            <w:vAlign w:val="center"/>
          </w:tcPr>
          <w:p w14:paraId="605CDB18" w14:textId="77777777" w:rsidR="00784C4F" w:rsidRPr="00B21FE5" w:rsidRDefault="00784C4F">
            <w:pPr>
              <w:spacing w:after="160" w:line="360" w:lineRule="auto"/>
              <w:ind w:left="-107" w:right="-107"/>
              <w:rPr>
                <w:rFonts w:ascii="宋体" w:eastAsia="Times New Roman" w:hAnsi="Times New Roman"/>
              </w:rPr>
            </w:pPr>
          </w:p>
        </w:tc>
        <w:tc>
          <w:tcPr>
            <w:tcW w:w="1067" w:type="dxa"/>
            <w:vAlign w:val="center"/>
          </w:tcPr>
          <w:p w14:paraId="654E23CC" w14:textId="77777777" w:rsidR="00784C4F" w:rsidRPr="00B21FE5" w:rsidRDefault="00B21FE5">
            <w:pPr>
              <w:spacing w:after="160" w:line="360" w:lineRule="auto"/>
              <w:ind w:left="-107" w:right="-107"/>
              <w:rPr>
                <w:rFonts w:ascii="宋体" w:eastAsia="Times New Roman" w:hAnsi="Times New Roman"/>
              </w:rPr>
            </w:pPr>
            <w:r w:rsidRPr="00B21FE5">
              <w:rPr>
                <w:rFonts w:ascii="宋体" w:eastAsia="Times New Roman" w:hAnsi="Times New Roman"/>
              </w:rPr>
              <w:t>从事施工管理工作年限</w:t>
            </w:r>
          </w:p>
        </w:tc>
        <w:tc>
          <w:tcPr>
            <w:tcW w:w="1521" w:type="dxa"/>
            <w:gridSpan w:val="2"/>
            <w:vAlign w:val="center"/>
          </w:tcPr>
          <w:p w14:paraId="01C04186" w14:textId="77777777" w:rsidR="00784C4F" w:rsidRPr="00B21FE5" w:rsidRDefault="00784C4F">
            <w:pPr>
              <w:spacing w:after="160" w:line="360" w:lineRule="auto"/>
              <w:ind w:left="-107" w:right="-107"/>
              <w:rPr>
                <w:rFonts w:ascii="宋体" w:eastAsia="Times New Roman" w:hAnsi="Times New Roman"/>
              </w:rPr>
            </w:pPr>
          </w:p>
        </w:tc>
      </w:tr>
      <w:tr w:rsidR="00B21FE5" w:rsidRPr="00B21FE5" w14:paraId="0FEA52EF" w14:textId="77777777">
        <w:trPr>
          <w:cantSplit/>
          <w:trHeight w:val="510"/>
          <w:jc w:val="center"/>
        </w:trPr>
        <w:tc>
          <w:tcPr>
            <w:tcW w:w="2661" w:type="dxa"/>
            <w:gridSpan w:val="3"/>
            <w:vAlign w:val="center"/>
          </w:tcPr>
          <w:p w14:paraId="22032810"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相关资格证书</w:t>
            </w:r>
          </w:p>
        </w:tc>
        <w:tc>
          <w:tcPr>
            <w:tcW w:w="5861" w:type="dxa"/>
            <w:gridSpan w:val="6"/>
            <w:vAlign w:val="center"/>
          </w:tcPr>
          <w:p w14:paraId="6E24AC13" w14:textId="77777777" w:rsidR="00784C4F" w:rsidRPr="00B21FE5" w:rsidRDefault="00784C4F">
            <w:pPr>
              <w:spacing w:after="160" w:line="360" w:lineRule="auto"/>
              <w:ind w:left="-107" w:right="-107"/>
              <w:rPr>
                <w:rFonts w:ascii="宋体" w:eastAsia="Times New Roman" w:hAnsi="Times New Roman"/>
              </w:rPr>
            </w:pPr>
          </w:p>
        </w:tc>
      </w:tr>
      <w:tr w:rsidR="00B21FE5" w:rsidRPr="00B21FE5" w14:paraId="5DD70EFC" w14:textId="77777777">
        <w:trPr>
          <w:cantSplit/>
          <w:trHeight w:val="510"/>
          <w:jc w:val="center"/>
        </w:trPr>
        <w:tc>
          <w:tcPr>
            <w:tcW w:w="8522" w:type="dxa"/>
            <w:gridSpan w:val="9"/>
            <w:vAlign w:val="center"/>
          </w:tcPr>
          <w:p w14:paraId="2B7C6262"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在建和已完工程项目情况</w:t>
            </w:r>
          </w:p>
        </w:tc>
      </w:tr>
      <w:tr w:rsidR="00B21FE5" w:rsidRPr="00B21FE5" w14:paraId="36516C8A" w14:textId="77777777">
        <w:trPr>
          <w:cantSplit/>
          <w:trHeight w:val="510"/>
          <w:jc w:val="center"/>
        </w:trPr>
        <w:tc>
          <w:tcPr>
            <w:tcW w:w="1418" w:type="dxa"/>
            <w:gridSpan w:val="2"/>
            <w:vAlign w:val="center"/>
          </w:tcPr>
          <w:p w14:paraId="1E66BB08"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建设单位</w:t>
            </w:r>
          </w:p>
        </w:tc>
        <w:tc>
          <w:tcPr>
            <w:tcW w:w="1422" w:type="dxa"/>
            <w:gridSpan w:val="2"/>
            <w:vAlign w:val="center"/>
          </w:tcPr>
          <w:p w14:paraId="6621E172"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项目名称</w:t>
            </w:r>
          </w:p>
        </w:tc>
        <w:tc>
          <w:tcPr>
            <w:tcW w:w="1282" w:type="dxa"/>
            <w:vAlign w:val="center"/>
          </w:tcPr>
          <w:p w14:paraId="3CD2AD74"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建设规模</w:t>
            </w:r>
          </w:p>
        </w:tc>
        <w:tc>
          <w:tcPr>
            <w:tcW w:w="1812" w:type="dxa"/>
            <w:vAlign w:val="center"/>
          </w:tcPr>
          <w:p w14:paraId="79550936"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开、竣工日期</w:t>
            </w:r>
          </w:p>
        </w:tc>
        <w:tc>
          <w:tcPr>
            <w:tcW w:w="1345" w:type="dxa"/>
            <w:gridSpan w:val="2"/>
            <w:vAlign w:val="center"/>
          </w:tcPr>
          <w:p w14:paraId="4E4F6729"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在建或已完</w:t>
            </w:r>
          </w:p>
        </w:tc>
        <w:tc>
          <w:tcPr>
            <w:tcW w:w="1243" w:type="dxa"/>
            <w:vAlign w:val="center"/>
          </w:tcPr>
          <w:p w14:paraId="57356430" w14:textId="77777777" w:rsidR="00784C4F" w:rsidRPr="00B21FE5" w:rsidRDefault="00B21FE5">
            <w:pPr>
              <w:spacing w:after="160" w:line="360" w:lineRule="auto"/>
              <w:ind w:left="-107" w:right="-107"/>
              <w:jc w:val="center"/>
              <w:rPr>
                <w:rFonts w:ascii="宋体" w:eastAsia="Times New Roman" w:hAnsi="Times New Roman"/>
              </w:rPr>
            </w:pPr>
            <w:r w:rsidRPr="00B21FE5">
              <w:rPr>
                <w:rFonts w:ascii="宋体" w:eastAsia="Times New Roman" w:hAnsi="Times New Roman"/>
              </w:rPr>
              <w:t>工程质量</w:t>
            </w:r>
          </w:p>
        </w:tc>
      </w:tr>
      <w:tr w:rsidR="00B21FE5" w:rsidRPr="00B21FE5" w14:paraId="609F053A" w14:textId="77777777">
        <w:trPr>
          <w:trHeight w:val="585"/>
          <w:jc w:val="center"/>
        </w:trPr>
        <w:tc>
          <w:tcPr>
            <w:tcW w:w="1418" w:type="dxa"/>
            <w:gridSpan w:val="2"/>
          </w:tcPr>
          <w:p w14:paraId="6CBDC192" w14:textId="77777777" w:rsidR="00784C4F" w:rsidRPr="00B21FE5" w:rsidRDefault="00784C4F">
            <w:pPr>
              <w:spacing w:after="160" w:line="360" w:lineRule="auto"/>
              <w:rPr>
                <w:rFonts w:ascii="宋体" w:eastAsia="Times New Roman" w:hAnsi="Times New Roman"/>
              </w:rPr>
            </w:pPr>
          </w:p>
        </w:tc>
        <w:tc>
          <w:tcPr>
            <w:tcW w:w="1422" w:type="dxa"/>
            <w:gridSpan w:val="2"/>
          </w:tcPr>
          <w:p w14:paraId="46B7FD44" w14:textId="77777777" w:rsidR="00784C4F" w:rsidRPr="00B21FE5" w:rsidRDefault="00784C4F">
            <w:pPr>
              <w:spacing w:after="160" w:line="360" w:lineRule="auto"/>
              <w:rPr>
                <w:rFonts w:ascii="宋体" w:eastAsia="Times New Roman" w:hAnsi="Times New Roman"/>
              </w:rPr>
            </w:pPr>
          </w:p>
        </w:tc>
        <w:tc>
          <w:tcPr>
            <w:tcW w:w="1282" w:type="dxa"/>
          </w:tcPr>
          <w:p w14:paraId="1B7C0407" w14:textId="77777777" w:rsidR="00784C4F" w:rsidRPr="00B21FE5" w:rsidRDefault="00784C4F">
            <w:pPr>
              <w:spacing w:after="160" w:line="360" w:lineRule="auto"/>
              <w:rPr>
                <w:rFonts w:ascii="宋体" w:eastAsia="Times New Roman" w:hAnsi="Times New Roman"/>
              </w:rPr>
            </w:pPr>
          </w:p>
        </w:tc>
        <w:tc>
          <w:tcPr>
            <w:tcW w:w="1812" w:type="dxa"/>
          </w:tcPr>
          <w:p w14:paraId="7FB350B6" w14:textId="77777777" w:rsidR="00784C4F" w:rsidRPr="00B21FE5" w:rsidRDefault="00784C4F">
            <w:pPr>
              <w:spacing w:after="160" w:line="360" w:lineRule="auto"/>
              <w:rPr>
                <w:rFonts w:ascii="宋体" w:eastAsia="Times New Roman" w:hAnsi="Times New Roman"/>
              </w:rPr>
            </w:pPr>
          </w:p>
        </w:tc>
        <w:tc>
          <w:tcPr>
            <w:tcW w:w="1345" w:type="dxa"/>
            <w:gridSpan w:val="2"/>
          </w:tcPr>
          <w:p w14:paraId="1D2C63F5" w14:textId="77777777" w:rsidR="00784C4F" w:rsidRPr="00B21FE5" w:rsidRDefault="00784C4F">
            <w:pPr>
              <w:spacing w:after="160" w:line="360" w:lineRule="auto"/>
              <w:rPr>
                <w:rFonts w:ascii="宋体" w:eastAsia="Times New Roman" w:hAnsi="Times New Roman"/>
              </w:rPr>
            </w:pPr>
          </w:p>
        </w:tc>
        <w:tc>
          <w:tcPr>
            <w:tcW w:w="1243" w:type="dxa"/>
          </w:tcPr>
          <w:p w14:paraId="4B038200" w14:textId="77777777" w:rsidR="00784C4F" w:rsidRPr="00B21FE5" w:rsidRDefault="00784C4F">
            <w:pPr>
              <w:spacing w:after="160" w:line="360" w:lineRule="auto"/>
              <w:rPr>
                <w:rFonts w:ascii="宋体" w:eastAsia="Times New Roman" w:hAnsi="Times New Roman"/>
              </w:rPr>
            </w:pPr>
          </w:p>
        </w:tc>
      </w:tr>
      <w:tr w:rsidR="00784C4F" w:rsidRPr="00B21FE5" w14:paraId="0BAB6F0A" w14:textId="77777777">
        <w:trPr>
          <w:trHeight w:val="585"/>
          <w:jc w:val="center"/>
        </w:trPr>
        <w:tc>
          <w:tcPr>
            <w:tcW w:w="1418" w:type="dxa"/>
            <w:gridSpan w:val="2"/>
          </w:tcPr>
          <w:p w14:paraId="4F9869FF" w14:textId="77777777" w:rsidR="00784C4F" w:rsidRPr="00B21FE5" w:rsidRDefault="00784C4F">
            <w:pPr>
              <w:spacing w:after="160" w:line="360" w:lineRule="auto"/>
              <w:rPr>
                <w:rFonts w:ascii="宋体" w:eastAsia="Times New Roman" w:hAnsi="Times New Roman"/>
              </w:rPr>
            </w:pPr>
          </w:p>
        </w:tc>
        <w:tc>
          <w:tcPr>
            <w:tcW w:w="1422" w:type="dxa"/>
            <w:gridSpan w:val="2"/>
          </w:tcPr>
          <w:p w14:paraId="25273301" w14:textId="77777777" w:rsidR="00784C4F" w:rsidRPr="00B21FE5" w:rsidRDefault="00784C4F">
            <w:pPr>
              <w:spacing w:after="160" w:line="360" w:lineRule="auto"/>
              <w:rPr>
                <w:rFonts w:ascii="宋体" w:eastAsia="Times New Roman" w:hAnsi="Times New Roman"/>
              </w:rPr>
            </w:pPr>
          </w:p>
        </w:tc>
        <w:tc>
          <w:tcPr>
            <w:tcW w:w="1282" w:type="dxa"/>
          </w:tcPr>
          <w:p w14:paraId="6BDC7F42" w14:textId="77777777" w:rsidR="00784C4F" w:rsidRPr="00B21FE5" w:rsidRDefault="00784C4F">
            <w:pPr>
              <w:spacing w:after="160" w:line="360" w:lineRule="auto"/>
              <w:rPr>
                <w:rFonts w:ascii="宋体" w:eastAsia="Times New Roman" w:hAnsi="Times New Roman"/>
              </w:rPr>
            </w:pPr>
          </w:p>
        </w:tc>
        <w:tc>
          <w:tcPr>
            <w:tcW w:w="1812" w:type="dxa"/>
          </w:tcPr>
          <w:p w14:paraId="050AF546" w14:textId="77777777" w:rsidR="00784C4F" w:rsidRPr="00B21FE5" w:rsidRDefault="00784C4F">
            <w:pPr>
              <w:spacing w:after="160" w:line="360" w:lineRule="auto"/>
              <w:rPr>
                <w:rFonts w:ascii="宋体" w:eastAsia="Times New Roman" w:hAnsi="Times New Roman"/>
              </w:rPr>
            </w:pPr>
          </w:p>
        </w:tc>
        <w:tc>
          <w:tcPr>
            <w:tcW w:w="1345" w:type="dxa"/>
            <w:gridSpan w:val="2"/>
          </w:tcPr>
          <w:p w14:paraId="1070404B" w14:textId="77777777" w:rsidR="00784C4F" w:rsidRPr="00B21FE5" w:rsidRDefault="00784C4F">
            <w:pPr>
              <w:spacing w:after="160" w:line="360" w:lineRule="auto"/>
              <w:rPr>
                <w:rFonts w:ascii="宋体" w:eastAsia="Times New Roman" w:hAnsi="Times New Roman"/>
              </w:rPr>
            </w:pPr>
          </w:p>
        </w:tc>
        <w:tc>
          <w:tcPr>
            <w:tcW w:w="1243" w:type="dxa"/>
          </w:tcPr>
          <w:p w14:paraId="3D5F4A1F" w14:textId="77777777" w:rsidR="00784C4F" w:rsidRPr="00B21FE5" w:rsidRDefault="00784C4F">
            <w:pPr>
              <w:spacing w:after="160" w:line="360" w:lineRule="auto"/>
              <w:rPr>
                <w:rFonts w:ascii="宋体" w:eastAsia="Times New Roman" w:hAnsi="Times New Roman"/>
              </w:rPr>
            </w:pPr>
          </w:p>
        </w:tc>
      </w:tr>
    </w:tbl>
    <w:p w14:paraId="4ACF9C10" w14:textId="77777777" w:rsidR="00784C4F" w:rsidRPr="00B21FE5" w:rsidRDefault="00784C4F">
      <w:pPr>
        <w:spacing w:after="160" w:line="360" w:lineRule="auto"/>
        <w:ind w:right="-89"/>
        <w:jc w:val="left"/>
        <w:rPr>
          <w:rFonts w:ascii="宋体" w:eastAsia="宋体" w:hAnsi="宋体"/>
        </w:rPr>
      </w:pPr>
      <w:bookmarkStart w:id="16" w:name="_保证金退付书"/>
      <w:bookmarkStart w:id="17" w:name="_详细配置及工程量清单"/>
      <w:bookmarkStart w:id="18" w:name="_附__件"/>
      <w:bookmarkStart w:id="19" w:name="_技术条款响应表"/>
      <w:bookmarkStart w:id="20" w:name="_商务条款响应表"/>
      <w:bookmarkStart w:id="21" w:name="_2.8_拟任本项目管理及技术人员"/>
      <w:bookmarkStart w:id="22" w:name="_投标报价一览表"/>
      <w:bookmarkEnd w:id="16"/>
      <w:bookmarkEnd w:id="17"/>
      <w:bookmarkEnd w:id="18"/>
      <w:bookmarkEnd w:id="19"/>
      <w:bookmarkEnd w:id="20"/>
      <w:bookmarkEnd w:id="21"/>
      <w:bookmarkEnd w:id="2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B21FE5" w:rsidRPr="00B21FE5" w14:paraId="0C6C8590" w14:textId="77777777">
        <w:trPr>
          <w:trHeight w:val="2815"/>
          <w:jc w:val="center"/>
        </w:trPr>
        <w:tc>
          <w:tcPr>
            <w:tcW w:w="4261" w:type="dxa"/>
            <w:shd w:val="clear" w:color="000000" w:fill="auto"/>
            <w:vAlign w:val="center"/>
          </w:tcPr>
          <w:p w14:paraId="19A2EBF4" w14:textId="77777777" w:rsidR="00784C4F" w:rsidRPr="00B21FE5" w:rsidRDefault="00B21FE5">
            <w:pPr>
              <w:spacing w:after="160" w:line="360" w:lineRule="auto"/>
              <w:ind w:right="-89"/>
              <w:jc w:val="center"/>
              <w:rPr>
                <w:rFonts w:ascii="宋体" w:eastAsia="宋体" w:hAnsi="宋体"/>
              </w:rPr>
            </w:pPr>
            <w:r w:rsidRPr="00B21FE5">
              <w:rPr>
                <w:rFonts w:ascii="宋体" w:eastAsia="宋体" w:hAnsi="宋体"/>
              </w:rPr>
              <w:t>身份证正面</w:t>
            </w:r>
          </w:p>
        </w:tc>
        <w:tc>
          <w:tcPr>
            <w:tcW w:w="4261" w:type="dxa"/>
            <w:shd w:val="clear" w:color="000000" w:fill="auto"/>
            <w:vAlign w:val="center"/>
          </w:tcPr>
          <w:p w14:paraId="1A42B6D3" w14:textId="77777777" w:rsidR="00784C4F" w:rsidRPr="00B21FE5" w:rsidRDefault="00B21FE5">
            <w:pPr>
              <w:spacing w:after="160" w:line="360" w:lineRule="auto"/>
              <w:ind w:right="-89"/>
              <w:jc w:val="center"/>
              <w:rPr>
                <w:rFonts w:ascii="宋体" w:eastAsia="宋体" w:hAnsi="宋体"/>
              </w:rPr>
            </w:pPr>
            <w:r w:rsidRPr="00B21FE5">
              <w:rPr>
                <w:rFonts w:ascii="宋体" w:eastAsia="宋体" w:hAnsi="宋体"/>
              </w:rPr>
              <w:t>身份证反面</w:t>
            </w:r>
          </w:p>
        </w:tc>
      </w:tr>
    </w:tbl>
    <w:p w14:paraId="3A4C8EAC" w14:textId="77777777" w:rsidR="00784C4F" w:rsidRPr="00B21FE5" w:rsidRDefault="00784C4F">
      <w:pPr>
        <w:spacing w:after="160" w:line="360" w:lineRule="auto"/>
        <w:ind w:right="-89" w:firstLine="4935"/>
        <w:jc w:val="left"/>
        <w:rPr>
          <w:rFonts w:ascii="宋体" w:eastAsia="宋体" w:hAnsi="宋体"/>
        </w:rPr>
      </w:pPr>
    </w:p>
    <w:p w14:paraId="260A4084" w14:textId="77777777" w:rsidR="00784C4F" w:rsidRPr="00B21FE5" w:rsidRDefault="00B21FE5">
      <w:pPr>
        <w:spacing w:after="160" w:line="360" w:lineRule="auto"/>
        <w:ind w:right="-89" w:firstLine="4935"/>
        <w:jc w:val="left"/>
        <w:rPr>
          <w:rFonts w:ascii="宋体" w:eastAsia="宋体" w:hAnsi="宋体"/>
        </w:rPr>
      </w:pPr>
      <w:r w:rsidRPr="00B21FE5">
        <w:rPr>
          <w:rFonts w:ascii="宋体" w:eastAsia="宋体" w:hAnsi="宋体"/>
        </w:rPr>
        <w:t>投标人名称：（盖章）</w:t>
      </w:r>
    </w:p>
    <w:p w14:paraId="7259CE3C" w14:textId="77777777" w:rsidR="00784C4F" w:rsidRPr="00B21FE5" w:rsidRDefault="00784C4F">
      <w:pPr>
        <w:spacing w:after="160" w:line="360" w:lineRule="auto"/>
        <w:ind w:right="-89" w:firstLine="4935"/>
        <w:jc w:val="left"/>
        <w:rPr>
          <w:rFonts w:ascii="宋体" w:eastAsia="宋体" w:hAnsi="宋体"/>
        </w:rPr>
      </w:pPr>
    </w:p>
    <w:p w14:paraId="7A49BC2B" w14:textId="77777777" w:rsidR="00784C4F" w:rsidRPr="00B21FE5" w:rsidRDefault="00B21FE5">
      <w:pPr>
        <w:spacing w:after="160" w:line="360" w:lineRule="auto"/>
        <w:ind w:right="-89" w:firstLine="4935"/>
        <w:jc w:val="left"/>
        <w:rPr>
          <w:rFonts w:ascii="宋体" w:eastAsia="宋体" w:hAnsi="宋体"/>
        </w:rPr>
      </w:pPr>
      <w:r w:rsidRPr="00B21FE5">
        <w:rPr>
          <w:rFonts w:ascii="宋体" w:eastAsia="宋体" w:hAnsi="宋体"/>
        </w:rPr>
        <w:t>投标人授权代表签字：</w:t>
      </w:r>
      <w:r w:rsidRPr="00B21FE5">
        <w:rPr>
          <w:rFonts w:ascii="宋体" w:eastAsia="宋体" w:hAnsi="宋体"/>
        </w:rPr>
        <w:t xml:space="preserve">          </w:t>
      </w:r>
    </w:p>
    <w:p w14:paraId="79C4BEDF" w14:textId="77777777" w:rsidR="00784C4F" w:rsidRPr="00B21FE5" w:rsidRDefault="00B21FE5">
      <w:pPr>
        <w:spacing w:after="160" w:line="360" w:lineRule="auto"/>
        <w:ind w:right="-89" w:firstLine="4935"/>
        <w:jc w:val="left"/>
        <w:rPr>
          <w:rFonts w:ascii="仿宋_GB2312" w:eastAsia="仿宋_GB2312" w:hAnsi="仿宋_GB2312"/>
        </w:rPr>
      </w:pPr>
      <w:r w:rsidRPr="00B21FE5">
        <w:rPr>
          <w:rFonts w:ascii="宋体" w:eastAsia="宋体" w:hAnsi="宋体"/>
        </w:rPr>
        <w:t>日</w:t>
      </w:r>
      <w:r w:rsidRPr="00B21FE5">
        <w:rPr>
          <w:rFonts w:ascii="宋体" w:eastAsia="宋体" w:hAnsi="宋体"/>
        </w:rPr>
        <w:t xml:space="preserve">    </w:t>
      </w:r>
      <w:r w:rsidRPr="00B21FE5">
        <w:rPr>
          <w:rFonts w:ascii="宋体" w:eastAsia="宋体" w:hAnsi="宋体"/>
        </w:rPr>
        <w:t>期：</w:t>
      </w:r>
      <w:r w:rsidRPr="00B21FE5">
        <w:rPr>
          <w:rFonts w:ascii="宋体" w:eastAsia="宋体" w:hAnsi="宋体"/>
        </w:rPr>
        <w:t xml:space="preserve">             </w:t>
      </w:r>
      <w:bookmarkStart w:id="23" w:name="_投标承诺函"/>
      <w:bookmarkStart w:id="24" w:name="_Toc38337722"/>
      <w:bookmarkStart w:id="25" w:name="_Toc49329276"/>
      <w:bookmarkStart w:id="26" w:name="_Toc119321166"/>
      <w:bookmarkEnd w:id="23"/>
    </w:p>
    <w:p w14:paraId="0BDB5798" w14:textId="77777777" w:rsidR="00784C4F" w:rsidRPr="00B21FE5" w:rsidRDefault="00B21FE5">
      <w:pPr>
        <w:spacing w:after="160"/>
        <w:ind w:firstLine="2310"/>
        <w:jc w:val="left"/>
        <w:rPr>
          <w:rFonts w:ascii="仿宋_GB2312" w:eastAsia="仿宋_GB2312" w:hAnsi="仿宋_GB2312"/>
        </w:rPr>
      </w:pPr>
      <w:r w:rsidRPr="00B21FE5">
        <w:br w:type="page"/>
      </w:r>
      <w:r w:rsidRPr="00B21FE5">
        <w:rPr>
          <w:rFonts w:ascii="华文新魏" w:eastAsia="华文新魏" w:hAnsi="华文新魏"/>
          <w:b/>
          <w:sz w:val="48"/>
          <w:szCs w:val="48"/>
        </w:rPr>
        <w:lastRenderedPageBreak/>
        <w:t>文件袋封</w:t>
      </w:r>
      <w:bookmarkEnd w:id="24"/>
      <w:r w:rsidRPr="00B21FE5">
        <w:rPr>
          <w:rFonts w:ascii="华文新魏" w:eastAsia="华文新魏" w:hAnsi="华文新魏"/>
          <w:b/>
          <w:sz w:val="48"/>
          <w:szCs w:val="48"/>
        </w:rPr>
        <w:t>面</w:t>
      </w:r>
      <w:bookmarkEnd w:id="25"/>
      <w:r w:rsidRPr="00B21FE5">
        <w:rPr>
          <w:rFonts w:ascii="华文新魏" w:eastAsia="华文新魏" w:hAnsi="华文新魏"/>
          <w:b/>
          <w:sz w:val="48"/>
          <w:szCs w:val="48"/>
        </w:rPr>
        <w:t>格式</w:t>
      </w:r>
      <w:bookmarkEnd w:id="26"/>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B21FE5" w:rsidRPr="00B21FE5" w14:paraId="2424E54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78BC08F4" w14:textId="77777777" w:rsidR="00784C4F" w:rsidRPr="00B21FE5" w:rsidRDefault="00784C4F">
            <w:pPr>
              <w:snapToGrid w:val="0"/>
              <w:spacing w:after="160"/>
              <w:jc w:val="center"/>
              <w:rPr>
                <w:rFonts w:eastAsia="宋体" w:hAnsi="宋体"/>
                <w:b/>
                <w:sz w:val="30"/>
                <w:szCs w:val="30"/>
              </w:rPr>
            </w:pPr>
          </w:p>
          <w:p w14:paraId="60B07552" w14:textId="77777777" w:rsidR="00784C4F" w:rsidRPr="00B21FE5" w:rsidRDefault="00B21FE5">
            <w:pPr>
              <w:spacing w:after="160"/>
              <w:jc w:val="center"/>
              <w:rPr>
                <w:rFonts w:ascii="隶书" w:eastAsia="隶书" w:hAnsi="隶书"/>
                <w:b/>
                <w:sz w:val="48"/>
                <w:szCs w:val="48"/>
              </w:rPr>
            </w:pPr>
            <w:bookmarkStart w:id="27" w:name="_Toc108234932"/>
            <w:r w:rsidRPr="00B21FE5">
              <w:rPr>
                <w:rFonts w:ascii="隶书" w:eastAsia="隶书" w:hAnsi="隶书"/>
                <w:b/>
                <w:sz w:val="48"/>
                <w:szCs w:val="48"/>
              </w:rPr>
              <w:t>工程投标文件</w:t>
            </w:r>
            <w:bookmarkEnd w:id="27"/>
          </w:p>
          <w:p w14:paraId="6C91AE37" w14:textId="77777777" w:rsidR="00784C4F" w:rsidRPr="00B21FE5" w:rsidRDefault="00B21FE5">
            <w:pPr>
              <w:spacing w:after="160"/>
              <w:jc w:val="center"/>
              <w:rPr>
                <w:rFonts w:ascii="黑体" w:eastAsia="黑体" w:hAnsi="黑体"/>
                <w:b/>
                <w:sz w:val="28"/>
                <w:szCs w:val="28"/>
              </w:rPr>
            </w:pPr>
            <w:r w:rsidRPr="00B21FE5">
              <w:rPr>
                <w:rFonts w:ascii="黑体" w:eastAsia="黑体" w:hAnsi="黑体"/>
                <w:b/>
                <w:sz w:val="28"/>
                <w:szCs w:val="28"/>
              </w:rPr>
              <w:t>内容：正、副本文件</w:t>
            </w:r>
          </w:p>
          <w:p w14:paraId="2BD5759C" w14:textId="77777777" w:rsidR="00784C4F" w:rsidRPr="00B21FE5" w:rsidRDefault="00784C4F">
            <w:pPr>
              <w:spacing w:after="160"/>
              <w:jc w:val="center"/>
              <w:rPr>
                <w:rFonts w:eastAsia="宋体" w:hAnsi="宋体"/>
                <w:b/>
                <w:sz w:val="32"/>
                <w:szCs w:val="32"/>
              </w:rPr>
            </w:pPr>
          </w:p>
          <w:p w14:paraId="370D9E71" w14:textId="77777777" w:rsidR="00784C4F" w:rsidRPr="00B21FE5" w:rsidRDefault="00B21FE5">
            <w:pPr>
              <w:spacing w:after="160" w:line="360" w:lineRule="auto"/>
              <w:ind w:left="176" w:firstLine="960"/>
              <w:rPr>
                <w:rFonts w:eastAsia="宋体" w:hAnsi="宋体"/>
                <w:sz w:val="24"/>
                <w:szCs w:val="24"/>
                <w:u w:val="single"/>
              </w:rPr>
            </w:pPr>
            <w:r w:rsidRPr="00B21FE5">
              <w:rPr>
                <w:rFonts w:eastAsia="宋体" w:hAnsi="宋体"/>
                <w:sz w:val="24"/>
                <w:szCs w:val="24"/>
              </w:rPr>
              <w:t>投</w:t>
            </w:r>
            <w:r w:rsidRPr="00B21FE5">
              <w:rPr>
                <w:rFonts w:eastAsia="宋体" w:hAnsi="宋体"/>
                <w:sz w:val="24"/>
                <w:szCs w:val="24"/>
              </w:rPr>
              <w:t xml:space="preserve"> </w:t>
            </w:r>
            <w:r w:rsidRPr="00B21FE5">
              <w:rPr>
                <w:rFonts w:eastAsia="宋体" w:hAnsi="宋体"/>
                <w:sz w:val="24"/>
                <w:szCs w:val="24"/>
              </w:rPr>
              <w:t>标</w:t>
            </w:r>
            <w:r w:rsidRPr="00B21FE5">
              <w:rPr>
                <w:rFonts w:eastAsia="宋体" w:hAnsi="宋体"/>
                <w:sz w:val="24"/>
                <w:szCs w:val="24"/>
              </w:rPr>
              <w:t xml:space="preserve"> </w:t>
            </w:r>
            <w:r w:rsidRPr="00B21FE5">
              <w:rPr>
                <w:rFonts w:eastAsia="宋体" w:hAnsi="宋体"/>
                <w:sz w:val="24"/>
                <w:szCs w:val="24"/>
              </w:rPr>
              <w:t>人：</w:t>
            </w:r>
          </w:p>
          <w:p w14:paraId="20841471" w14:textId="77777777" w:rsidR="00784C4F" w:rsidRPr="00B21FE5" w:rsidRDefault="00784C4F">
            <w:pPr>
              <w:spacing w:after="160" w:line="360" w:lineRule="auto"/>
              <w:ind w:left="176" w:firstLine="960"/>
              <w:rPr>
                <w:rFonts w:eastAsia="宋体" w:hAnsi="宋体"/>
                <w:sz w:val="24"/>
                <w:szCs w:val="24"/>
              </w:rPr>
            </w:pPr>
          </w:p>
          <w:p w14:paraId="06110028" w14:textId="77777777" w:rsidR="00784C4F" w:rsidRPr="00B21FE5" w:rsidRDefault="00784C4F">
            <w:pPr>
              <w:spacing w:after="160" w:line="360" w:lineRule="auto"/>
              <w:ind w:left="176" w:firstLine="960"/>
              <w:rPr>
                <w:rFonts w:eastAsia="宋体" w:hAnsi="宋体"/>
                <w:sz w:val="24"/>
                <w:szCs w:val="24"/>
              </w:rPr>
            </w:pPr>
          </w:p>
          <w:p w14:paraId="553FAE7C" w14:textId="77777777" w:rsidR="00784C4F" w:rsidRPr="00B21FE5" w:rsidRDefault="00784C4F">
            <w:pPr>
              <w:spacing w:after="160" w:line="360" w:lineRule="auto"/>
              <w:ind w:left="176" w:firstLine="960"/>
              <w:rPr>
                <w:rFonts w:eastAsia="宋体" w:hAnsi="宋体"/>
                <w:sz w:val="24"/>
                <w:szCs w:val="24"/>
                <w:u w:val="single"/>
              </w:rPr>
            </w:pPr>
          </w:p>
          <w:p w14:paraId="0715AE7B" w14:textId="77777777" w:rsidR="00784C4F" w:rsidRPr="00B21FE5" w:rsidRDefault="00B21FE5">
            <w:pPr>
              <w:spacing w:after="160" w:line="360" w:lineRule="auto"/>
              <w:ind w:left="176" w:firstLine="960"/>
              <w:rPr>
                <w:rFonts w:eastAsia="宋体" w:hAnsi="宋体"/>
                <w:sz w:val="24"/>
                <w:szCs w:val="24"/>
                <w:u w:val="single"/>
              </w:rPr>
            </w:pPr>
            <w:r w:rsidRPr="00B21FE5">
              <w:rPr>
                <w:rFonts w:eastAsia="宋体" w:hAnsi="宋体"/>
                <w:sz w:val="24"/>
                <w:szCs w:val="24"/>
              </w:rPr>
              <w:t>招标编号：</w:t>
            </w:r>
          </w:p>
          <w:p w14:paraId="65D35995" w14:textId="77777777" w:rsidR="00784C4F" w:rsidRPr="00B21FE5" w:rsidRDefault="00784C4F">
            <w:pPr>
              <w:spacing w:after="160" w:line="360" w:lineRule="auto"/>
              <w:ind w:left="176" w:firstLine="960"/>
              <w:rPr>
                <w:rFonts w:eastAsia="宋体" w:hAnsi="宋体"/>
                <w:sz w:val="24"/>
                <w:szCs w:val="24"/>
              </w:rPr>
            </w:pPr>
          </w:p>
          <w:p w14:paraId="78208C1B" w14:textId="77777777" w:rsidR="00784C4F" w:rsidRPr="00B21FE5" w:rsidRDefault="00B21FE5">
            <w:pPr>
              <w:spacing w:after="160" w:line="360" w:lineRule="auto"/>
              <w:ind w:left="176" w:firstLine="960"/>
              <w:rPr>
                <w:rFonts w:eastAsia="宋体" w:hAnsi="宋体"/>
                <w:sz w:val="24"/>
                <w:szCs w:val="24"/>
                <w:u w:val="single"/>
              </w:rPr>
            </w:pPr>
            <w:r w:rsidRPr="00B21FE5">
              <w:rPr>
                <w:rFonts w:eastAsia="宋体" w:hAnsi="宋体"/>
                <w:sz w:val="24"/>
                <w:szCs w:val="24"/>
              </w:rPr>
              <w:t>项目名称：</w:t>
            </w:r>
          </w:p>
          <w:p w14:paraId="13ABE5FE" w14:textId="77777777" w:rsidR="00784C4F" w:rsidRPr="00B21FE5" w:rsidRDefault="00784C4F">
            <w:pPr>
              <w:spacing w:after="160" w:line="360" w:lineRule="auto"/>
              <w:ind w:left="176" w:firstLine="960"/>
              <w:rPr>
                <w:rFonts w:eastAsia="宋体" w:hAnsi="宋体"/>
                <w:sz w:val="24"/>
                <w:szCs w:val="24"/>
                <w:u w:val="single"/>
              </w:rPr>
            </w:pPr>
          </w:p>
          <w:p w14:paraId="44A2F041" w14:textId="77777777" w:rsidR="00784C4F" w:rsidRPr="00B21FE5" w:rsidRDefault="00B21FE5">
            <w:pPr>
              <w:spacing w:after="160"/>
              <w:jc w:val="center"/>
              <w:rPr>
                <w:rFonts w:eastAsia="宋体" w:hAnsi="宋体"/>
                <w:b/>
              </w:rPr>
            </w:pPr>
            <w:r w:rsidRPr="00B21FE5">
              <w:rPr>
                <w:rFonts w:eastAsia="宋体" w:hAnsi="宋体"/>
                <w:b/>
              </w:rPr>
              <w:t>在</w:t>
            </w:r>
            <w:r w:rsidRPr="00B21FE5">
              <w:rPr>
                <w:rFonts w:eastAsia="宋体" w:hAnsi="宋体"/>
                <w:b/>
              </w:rPr>
              <w:t xml:space="preserve">      </w:t>
            </w:r>
            <w:r w:rsidRPr="00B21FE5">
              <w:rPr>
                <w:rFonts w:eastAsia="宋体" w:hAnsi="宋体"/>
                <w:b/>
              </w:rPr>
              <w:t>年</w:t>
            </w:r>
            <w:r w:rsidRPr="00B21FE5">
              <w:rPr>
                <w:rFonts w:eastAsia="宋体" w:hAnsi="宋体"/>
                <w:b/>
              </w:rPr>
              <w:t xml:space="preserve">   </w:t>
            </w:r>
            <w:r w:rsidRPr="00B21FE5">
              <w:rPr>
                <w:rFonts w:eastAsia="宋体" w:hAnsi="宋体"/>
                <w:b/>
              </w:rPr>
              <w:t>月</w:t>
            </w:r>
            <w:r w:rsidRPr="00B21FE5">
              <w:rPr>
                <w:rFonts w:eastAsia="宋体" w:hAnsi="宋体"/>
                <w:b/>
              </w:rPr>
              <w:t xml:space="preserve">   </w:t>
            </w:r>
            <w:r w:rsidRPr="00B21FE5">
              <w:rPr>
                <w:rFonts w:eastAsia="宋体" w:hAnsi="宋体"/>
                <w:b/>
              </w:rPr>
              <w:t>日</w:t>
            </w:r>
            <w:r w:rsidRPr="00B21FE5">
              <w:rPr>
                <w:rFonts w:eastAsia="宋体" w:hAnsi="宋体"/>
                <w:b/>
              </w:rPr>
              <w:t xml:space="preserve">       </w:t>
            </w:r>
            <w:r w:rsidRPr="00B21FE5">
              <w:rPr>
                <w:rFonts w:eastAsia="宋体" w:hAnsi="宋体"/>
                <w:b/>
              </w:rPr>
              <w:t>点之前不得启封</w:t>
            </w:r>
          </w:p>
          <w:p w14:paraId="39E7C32F" w14:textId="77777777" w:rsidR="00784C4F" w:rsidRPr="00B21FE5" w:rsidRDefault="00784C4F">
            <w:pPr>
              <w:spacing w:after="160"/>
              <w:jc w:val="center"/>
              <w:rPr>
                <w:rFonts w:eastAsia="宋体" w:hAnsi="宋体"/>
                <w:b/>
              </w:rPr>
            </w:pPr>
          </w:p>
          <w:p w14:paraId="0B37A630" w14:textId="77777777" w:rsidR="00784C4F" w:rsidRPr="00B21FE5" w:rsidRDefault="00B21FE5">
            <w:pPr>
              <w:spacing w:after="160"/>
              <w:jc w:val="center"/>
              <w:rPr>
                <w:rFonts w:eastAsia="宋体" w:hAnsi="宋体"/>
              </w:rPr>
            </w:pPr>
            <w:r w:rsidRPr="00B21FE5">
              <w:rPr>
                <w:rFonts w:eastAsia="宋体" w:hAnsi="宋体"/>
                <w:b/>
              </w:rPr>
              <w:t>递交地点：</w:t>
            </w:r>
            <w:r w:rsidRPr="00B21FE5">
              <w:rPr>
                <w:rFonts w:ascii="宋体" w:eastAsia="宋体" w:hAnsi="宋体"/>
              </w:rPr>
              <w:t>深圳大学后勤楼</w:t>
            </w:r>
            <w:r w:rsidRPr="00B21FE5">
              <w:rPr>
                <w:rFonts w:ascii="宋体" w:eastAsia="宋体" w:hAnsi="宋体" w:hint="eastAsia"/>
              </w:rPr>
              <w:t>6</w:t>
            </w:r>
            <w:r w:rsidRPr="00B21FE5">
              <w:rPr>
                <w:rFonts w:ascii="宋体" w:eastAsia="宋体" w:hAnsi="宋体"/>
              </w:rPr>
              <w:t>17</w:t>
            </w:r>
            <w:r w:rsidRPr="00B21FE5">
              <w:rPr>
                <w:rFonts w:ascii="宋体" w:eastAsia="宋体" w:hAnsi="宋体"/>
              </w:rPr>
              <w:t>室</w:t>
            </w:r>
          </w:p>
          <w:p w14:paraId="70EF372E" w14:textId="77777777" w:rsidR="00784C4F" w:rsidRPr="00B21FE5" w:rsidRDefault="00784C4F">
            <w:pPr>
              <w:spacing w:after="160"/>
              <w:jc w:val="center"/>
              <w:rPr>
                <w:rFonts w:eastAsia="宋体" w:hAnsi="宋体"/>
              </w:rPr>
            </w:pPr>
          </w:p>
        </w:tc>
      </w:tr>
    </w:tbl>
    <w:p w14:paraId="367DDC72" w14:textId="77777777" w:rsidR="00784C4F" w:rsidRPr="00B21FE5" w:rsidRDefault="00B21FE5">
      <w:pPr>
        <w:spacing w:after="160" w:line="360" w:lineRule="auto"/>
        <w:ind w:firstLine="482"/>
        <w:rPr>
          <w:rFonts w:eastAsia="宋体" w:hAnsi="宋体"/>
          <w:b/>
          <w:sz w:val="24"/>
          <w:szCs w:val="24"/>
        </w:rPr>
      </w:pPr>
      <w:r w:rsidRPr="00B21FE5">
        <w:rPr>
          <w:rFonts w:eastAsia="宋体" w:hAnsi="宋体"/>
          <w:b/>
          <w:sz w:val="24"/>
          <w:szCs w:val="24"/>
        </w:rPr>
        <w:t>重要提示：</w:t>
      </w:r>
    </w:p>
    <w:p w14:paraId="157EC59A" w14:textId="77777777" w:rsidR="00784C4F" w:rsidRPr="00B21FE5" w:rsidRDefault="00B21FE5">
      <w:pPr>
        <w:numPr>
          <w:ilvl w:val="0"/>
          <w:numId w:val="9"/>
        </w:numPr>
        <w:tabs>
          <w:tab w:val="left" w:pos="1200"/>
        </w:tabs>
        <w:spacing w:after="160" w:line="360" w:lineRule="auto"/>
        <w:ind w:left="840"/>
        <w:rPr>
          <w:rFonts w:ascii="宋体" w:eastAsia="宋体" w:hAnsi="宋体"/>
          <w:sz w:val="24"/>
          <w:szCs w:val="24"/>
        </w:rPr>
      </w:pPr>
      <w:r w:rsidRPr="00B21FE5">
        <w:rPr>
          <w:rFonts w:ascii="宋体" w:eastAsia="宋体" w:hAnsi="宋体"/>
          <w:sz w:val="24"/>
          <w:szCs w:val="24"/>
        </w:rPr>
        <w:t>正、副本必须合并封装并标贴此封面，封口处加盖公章。</w:t>
      </w:r>
    </w:p>
    <w:p w14:paraId="3B6F63A9" w14:textId="77777777" w:rsidR="00784C4F" w:rsidRPr="00B21FE5" w:rsidRDefault="00B21FE5">
      <w:pPr>
        <w:numPr>
          <w:ilvl w:val="0"/>
          <w:numId w:val="9"/>
        </w:numPr>
        <w:tabs>
          <w:tab w:val="left" w:pos="1200"/>
        </w:tabs>
        <w:spacing w:after="160" w:line="360" w:lineRule="auto"/>
        <w:ind w:left="840"/>
        <w:rPr>
          <w:rFonts w:eastAsia="宋体" w:hAnsi="宋体"/>
          <w:sz w:val="24"/>
          <w:szCs w:val="24"/>
        </w:rPr>
      </w:pPr>
      <w:r w:rsidRPr="00B21FE5">
        <w:rPr>
          <w:rFonts w:eastAsia="宋体" w:hAnsi="宋体"/>
          <w:sz w:val="24"/>
          <w:szCs w:val="24"/>
        </w:rPr>
        <w:t>开标报价内容正本与副本必须一致，否则，以正本开标报价为准。</w:t>
      </w:r>
    </w:p>
    <w:p w14:paraId="3B4F2582" w14:textId="77777777" w:rsidR="00784C4F" w:rsidRPr="00B21FE5" w:rsidRDefault="00B21FE5">
      <w:pPr>
        <w:numPr>
          <w:ilvl w:val="0"/>
          <w:numId w:val="9"/>
        </w:numPr>
        <w:tabs>
          <w:tab w:val="left" w:pos="1200"/>
        </w:tabs>
        <w:spacing w:after="160" w:line="360" w:lineRule="auto"/>
        <w:ind w:left="840"/>
        <w:rPr>
          <w:rFonts w:eastAsia="宋体" w:hAnsi="宋体"/>
        </w:rPr>
      </w:pPr>
      <w:r w:rsidRPr="00B21FE5">
        <w:rPr>
          <w:rFonts w:eastAsia="宋体" w:hAnsi="宋体"/>
          <w:sz w:val="24"/>
          <w:szCs w:val="24"/>
        </w:rPr>
        <w:t>递交投标文件时务请提早到达！</w:t>
      </w:r>
    </w:p>
    <w:p w14:paraId="665EC145" w14:textId="77777777" w:rsidR="00784C4F" w:rsidRPr="00B21FE5" w:rsidRDefault="00784C4F">
      <w:pPr>
        <w:tabs>
          <w:tab w:val="left" w:pos="780"/>
          <w:tab w:val="left" w:pos="1200"/>
        </w:tabs>
        <w:spacing w:after="160" w:line="360" w:lineRule="auto"/>
        <w:ind w:left="840"/>
        <w:rPr>
          <w:rFonts w:eastAsia="宋体" w:hAnsi="宋体"/>
        </w:rPr>
      </w:pPr>
    </w:p>
    <w:sectPr w:rsidR="00784C4F" w:rsidRPr="00B21FE5">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B14BC" w14:textId="77777777" w:rsidR="00000000" w:rsidRDefault="00B21FE5">
      <w:r>
        <w:separator/>
      </w:r>
    </w:p>
  </w:endnote>
  <w:endnote w:type="continuationSeparator" w:id="0">
    <w:p w14:paraId="7C6A70B8" w14:textId="77777777" w:rsidR="00000000" w:rsidRDefault="00B2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3BC65" w14:textId="77777777" w:rsidR="00784C4F" w:rsidRDefault="00B21FE5">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r>
      <w:fldChar w:fldCharType="begin"/>
    </w:r>
    <w:r>
      <w:instrText>NUMPAGES \* Arabic \* MERGEFORMAT</w:instrText>
    </w:r>
    <w:r>
      <w:fldChar w:fldCharType="separate"/>
    </w:r>
    <w:r>
      <w:rPr>
        <w:rFonts w:eastAsia="宋体" w:hAnsi="宋体"/>
      </w:rPr>
      <w:t>28</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95420" w14:textId="77777777" w:rsidR="00000000" w:rsidRDefault="00B21FE5">
      <w:r>
        <w:separator/>
      </w:r>
    </w:p>
  </w:footnote>
  <w:footnote w:type="continuationSeparator" w:id="0">
    <w:p w14:paraId="19B354F5" w14:textId="77777777" w:rsidR="00000000" w:rsidRDefault="00B2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04A0" w14:textId="77777777" w:rsidR="00784C4F" w:rsidRDefault="00B21FE5">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12005GC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3" w15:restartNumberingAfterBreak="0">
    <w:nsid w:val="1C966CAE"/>
    <w:multiLevelType w:val="multilevel"/>
    <w:tmpl w:val="1C966CAE"/>
    <w:lvl w:ilvl="0">
      <w:start w:val="8"/>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3"/>
  </w:num>
  <w:num w:numId="3">
    <w:abstractNumId w:val="2"/>
  </w:num>
  <w:num w:numId="4">
    <w:abstractNumId w:val="0"/>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5CFB"/>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38E"/>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879BD"/>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4C4F"/>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1FE5"/>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071"/>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17B359E"/>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112C5"/>
  <w15:docId w15:val="{9B9458A5-6B72-4D1A-B92E-05E32608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2179</Words>
  <Characters>12425</Characters>
  <Application>Microsoft Office Word</Application>
  <DocSecurity>0</DocSecurity>
  <Lines>103</Lines>
  <Paragraphs>29</Paragraphs>
  <ScaleCrop>false</ScaleCrop>
  <Company>Microsoft</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165</cp:revision>
  <cp:lastPrinted>2022-07-08T03:40:00Z</cp:lastPrinted>
  <dcterms:created xsi:type="dcterms:W3CDTF">2021-11-16T06:33:00Z</dcterms:created>
  <dcterms:modified xsi:type="dcterms:W3CDTF">2022-12-09T02:36:00Z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